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F2F0F" w14:textId="77777777" w:rsidR="004C3D1F" w:rsidRDefault="00595E17" w:rsidP="00E70DFF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B036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</w:t>
      </w: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B036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B036F8" w:rsidRPr="00B036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Ratio of mentor to students for academic and other related issues (Data for the latest completed academic </w:t>
      </w:r>
      <w:r w:rsidR="00E70DFF" w:rsidRPr="00B036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year)</w:t>
      </w:r>
    </w:p>
    <w:p w14:paraId="071D1A62" w14:textId="77777777" w:rsidR="00BC7518" w:rsidRPr="001168A6" w:rsidRDefault="00BC7518" w:rsidP="00BC7518">
      <w:pPr>
        <w:spacing w:after="0"/>
        <w:ind w:left="1418" w:hanging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1168A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2.3.3.1 Number of mentors</w:t>
      </w:r>
    </w:p>
    <w:p w14:paraId="0289E378" w14:textId="77777777" w:rsidR="00BC7518" w:rsidRPr="004C3D1F" w:rsidRDefault="00BC7518" w:rsidP="00BC7518">
      <w:pPr>
        <w:ind w:left="1418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1168A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2.3.3.2</w:t>
      </w:r>
      <w:r w:rsidRPr="001168A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ab/>
        <w:t>Number of students assigned to each Mentor</w:t>
      </w:r>
    </w:p>
    <w:p w14:paraId="6BF33A02" w14:textId="548B8D84" w:rsidR="00C37F8A" w:rsidRPr="00C37F8A" w:rsidRDefault="00C37F8A" w:rsidP="00C37F8A">
      <w:pPr>
        <w:spacing w:after="0"/>
        <w:rPr>
          <w:rFonts w:ascii="Tahoma" w:eastAsia="Times New Roman" w:hAnsi="Tahoma" w:cs="Tahoma"/>
          <w:sz w:val="18"/>
          <w:szCs w:val="18"/>
          <w:lang w:val="en-IN" w:eastAsia="en-IN"/>
        </w:rPr>
      </w:pPr>
      <w:r w:rsidRPr="00C37F8A">
        <w:rPr>
          <w:rFonts w:ascii="Tahoma" w:eastAsia="Times New Roman" w:hAnsi="Tahoma" w:cs="Tahoma"/>
          <w:sz w:val="18"/>
          <w:szCs w:val="18"/>
          <w:lang w:val="en-IN" w:eastAsia="en-IN"/>
        </w:rPr>
        <w:t>Provide documents showing issues raised and resolved in the mentor system has to be attached mentor-</w:t>
      </w:r>
      <w:proofErr w:type="gramStart"/>
      <w:r w:rsidRPr="00C37F8A">
        <w:rPr>
          <w:rFonts w:ascii="Tahoma" w:eastAsia="Times New Roman" w:hAnsi="Tahoma" w:cs="Tahoma"/>
          <w:sz w:val="18"/>
          <w:szCs w:val="18"/>
          <w:lang w:val="en-IN" w:eastAsia="en-IN"/>
        </w:rPr>
        <w:t>wise  Note</w:t>
      </w:r>
      <w:proofErr w:type="gramEnd"/>
      <w:r w:rsidRPr="00C37F8A">
        <w:rPr>
          <w:rFonts w:ascii="Tahoma" w:eastAsia="Times New Roman" w:hAnsi="Tahoma" w:cs="Tahoma"/>
          <w:sz w:val="18"/>
          <w:szCs w:val="18"/>
          <w:lang w:val="en-IN" w:eastAsia="en-IN"/>
        </w:rPr>
        <w:t>:</w:t>
      </w:r>
      <w:r>
        <w:rPr>
          <w:rFonts w:ascii="Tahoma" w:eastAsia="Times New Roman" w:hAnsi="Tahoma" w:cs="Tahoma"/>
          <w:sz w:val="18"/>
          <w:szCs w:val="18"/>
          <w:lang w:val="en-IN" w:eastAsia="en-IN"/>
        </w:rPr>
        <w:t xml:space="preserve"> </w:t>
      </w:r>
      <w:r w:rsidRPr="00C37F8A">
        <w:rPr>
          <w:rFonts w:ascii="Tahoma" w:eastAsia="Times New Roman" w:hAnsi="Tahoma" w:cs="Tahoma"/>
          <w:sz w:val="18"/>
          <w:szCs w:val="18"/>
          <w:lang w:val="en-IN" w:eastAsia="en-IN"/>
        </w:rPr>
        <w:t>Only full-time teachers can be considered as mentors.</w:t>
      </w:r>
    </w:p>
    <w:p w14:paraId="522EEF07" w14:textId="4F363C29" w:rsidR="00C37F8A" w:rsidRDefault="00C37F8A" w:rsidP="00BC7518">
      <w:pPr>
        <w:spacing w:before="360"/>
        <w:ind w:left="709" w:hanging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hi-IN"/>
        </w:rPr>
      </w:pPr>
      <w:r w:rsidRPr="00C37F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hi-IN"/>
        </w:rPr>
        <w:t>Response:</w:t>
      </w:r>
    </w:p>
    <w:p w14:paraId="68426393" w14:textId="1DF2CF59" w:rsidR="00C37F8A" w:rsidRPr="00436C73" w:rsidRDefault="00A13D22" w:rsidP="00436C73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/>
          <w:bCs/>
          <w:iCs/>
          <w:sz w:val="24"/>
          <w:szCs w:val="24"/>
          <w:lang w:bidi="hi-IN"/>
        </w:rPr>
      </w:pPr>
      <w:bookmarkStart w:id="0" w:name="_GoBack"/>
      <w:r w:rsidRPr="00436C73">
        <w:rPr>
          <w:rFonts w:ascii="Times New Roman" w:eastAsia="Times New Roman" w:hAnsi="Times New Roman"/>
          <w:bCs/>
          <w:iCs/>
          <w:sz w:val="24"/>
          <w:szCs w:val="24"/>
          <w:lang w:bidi="hi-IN"/>
        </w:rPr>
        <w:t>Samples</w:t>
      </w:r>
      <w:r w:rsidR="00C37F8A" w:rsidRPr="00436C73">
        <w:rPr>
          <w:rFonts w:ascii="Times New Roman" w:eastAsia="Times New Roman" w:hAnsi="Times New Roman"/>
          <w:bCs/>
          <w:iCs/>
          <w:sz w:val="24"/>
          <w:szCs w:val="24"/>
          <w:lang w:bidi="hi-IN"/>
        </w:rPr>
        <w:t xml:space="preserve"> of documents showing issues raised and resolved in the mentor system </w:t>
      </w:r>
      <w:r w:rsidRPr="00436C73">
        <w:rPr>
          <w:rFonts w:ascii="Times New Roman" w:eastAsia="Times New Roman" w:hAnsi="Times New Roman"/>
          <w:bCs/>
          <w:iCs/>
          <w:sz w:val="24"/>
          <w:szCs w:val="24"/>
          <w:lang w:bidi="hi-IN"/>
        </w:rPr>
        <w:t>are</w:t>
      </w:r>
      <w:r w:rsidR="00C37F8A" w:rsidRPr="00436C73">
        <w:rPr>
          <w:rFonts w:ascii="Times New Roman" w:eastAsia="Times New Roman" w:hAnsi="Times New Roman"/>
          <w:bCs/>
          <w:iCs/>
          <w:sz w:val="24"/>
          <w:szCs w:val="24"/>
          <w:lang w:bidi="hi-IN"/>
        </w:rPr>
        <w:t xml:space="preserve"> attached herewith as given in Index</w:t>
      </w:r>
    </w:p>
    <w:bookmarkEnd w:id="0"/>
    <w:p w14:paraId="3F18E156" w14:textId="77777777" w:rsidR="00C37F8A" w:rsidRDefault="00C37F8A" w:rsidP="00C37F8A">
      <w:pPr>
        <w:spacing w:befor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C37F8A" w:rsidRPr="00A80809" w14:paraId="3E9BCA1A" w14:textId="77777777" w:rsidTr="00A13D22">
        <w:trPr>
          <w:trHeight w:val="510"/>
        </w:trPr>
        <w:tc>
          <w:tcPr>
            <w:tcW w:w="959" w:type="dxa"/>
          </w:tcPr>
          <w:p w14:paraId="3889876B" w14:textId="77777777" w:rsidR="00C37F8A" w:rsidRPr="00A80809" w:rsidRDefault="00C37F8A" w:rsidP="0017190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0F1CF249" w14:textId="77777777" w:rsidR="00C37F8A" w:rsidRPr="00A80809" w:rsidRDefault="00C37F8A" w:rsidP="0017190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648788E6" w14:textId="77777777" w:rsidR="00C37F8A" w:rsidRPr="00A80809" w:rsidRDefault="00C37F8A" w:rsidP="00A13D22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C37F8A" w:rsidRPr="00A80809" w14:paraId="0249E872" w14:textId="77777777" w:rsidTr="00A13D22">
        <w:trPr>
          <w:trHeight w:val="510"/>
        </w:trPr>
        <w:tc>
          <w:tcPr>
            <w:tcW w:w="959" w:type="dxa"/>
          </w:tcPr>
          <w:p w14:paraId="79A52C85" w14:textId="77777777" w:rsidR="00C37F8A" w:rsidRPr="00A80809" w:rsidRDefault="00C37F8A" w:rsidP="0017190A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0A9EBCB" w14:textId="408F13B9" w:rsidR="00C37F8A" w:rsidRPr="00A80809" w:rsidRDefault="00C37F8A" w:rsidP="0017190A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Case-1: I</w:t>
            </w:r>
            <w:r w:rsidRPr="00C37F8A">
              <w:rPr>
                <w:rFonts w:ascii="Times New Roman" w:eastAsia="Times New Roman" w:hAnsi="Times New Roman"/>
                <w:sz w:val="24"/>
                <w:szCs w:val="24"/>
              </w:rPr>
              <w:t>ssues raised and resolved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C37F8A">
              <w:rPr>
                <w:rFonts w:ascii="Times New Roman" w:eastAsia="Times New Roman" w:hAnsi="Times New Roman"/>
                <w:b/>
                <w:sz w:val="24"/>
                <w:szCs w:val="24"/>
              </w:rPr>
              <w:t>Book bank Facility</w:t>
            </w:r>
          </w:p>
        </w:tc>
        <w:tc>
          <w:tcPr>
            <w:tcW w:w="1054" w:type="dxa"/>
          </w:tcPr>
          <w:p w14:paraId="21C79FCB" w14:textId="4456209F" w:rsidR="00C37F8A" w:rsidRPr="00A80809" w:rsidRDefault="00D33FD1" w:rsidP="00A13D22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C37F8A" w:rsidRPr="00A80809" w14:paraId="1DE33A29" w14:textId="77777777" w:rsidTr="00A13D22">
        <w:trPr>
          <w:trHeight w:val="510"/>
        </w:trPr>
        <w:tc>
          <w:tcPr>
            <w:tcW w:w="959" w:type="dxa"/>
          </w:tcPr>
          <w:p w14:paraId="68670BA5" w14:textId="77777777" w:rsidR="00C37F8A" w:rsidRPr="00A80809" w:rsidRDefault="00C37F8A" w:rsidP="0017190A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436958E" w14:textId="43DA44F6" w:rsidR="00C37F8A" w:rsidRPr="00A80809" w:rsidRDefault="00C37F8A" w:rsidP="0017190A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7F8A">
              <w:rPr>
                <w:rFonts w:ascii="Times New Roman" w:eastAsia="Times New Roman" w:hAnsi="Times New Roman"/>
                <w:sz w:val="24"/>
                <w:szCs w:val="24"/>
              </w:rPr>
              <w:t xml:space="preserve">Case-1: Issues raised and resolved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C37F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37F8A">
              <w:rPr>
                <w:rFonts w:ascii="Times New Roman" w:eastAsia="Times New Roman" w:hAnsi="Times New Roman"/>
                <w:b/>
                <w:sz w:val="24"/>
                <w:szCs w:val="24"/>
              </w:rPr>
              <w:t>Group Activity</w:t>
            </w:r>
          </w:p>
        </w:tc>
        <w:tc>
          <w:tcPr>
            <w:tcW w:w="1054" w:type="dxa"/>
          </w:tcPr>
          <w:p w14:paraId="4D14468C" w14:textId="07B42F7D" w:rsidR="00C37F8A" w:rsidRPr="00A80809" w:rsidRDefault="00D33FD1" w:rsidP="00A13D22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C37F8A" w:rsidRPr="00A80809" w14:paraId="7AF3DFC4" w14:textId="77777777" w:rsidTr="00A13D22">
        <w:trPr>
          <w:trHeight w:val="510"/>
        </w:trPr>
        <w:tc>
          <w:tcPr>
            <w:tcW w:w="959" w:type="dxa"/>
          </w:tcPr>
          <w:p w14:paraId="313AED72" w14:textId="77777777" w:rsidR="00C37F8A" w:rsidRPr="00A80809" w:rsidRDefault="00C37F8A" w:rsidP="0017190A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CB3EAE2" w14:textId="371894A2" w:rsidR="00C37F8A" w:rsidRPr="00BC1885" w:rsidRDefault="00C37F8A" w:rsidP="00C37F8A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7F8A">
              <w:rPr>
                <w:rFonts w:ascii="Times New Roman" w:eastAsia="Times New Roman" w:hAnsi="Times New Roman"/>
                <w:sz w:val="24"/>
                <w:szCs w:val="24"/>
              </w:rPr>
              <w:t>Case-1: Issues raised and resolved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C37F8A">
              <w:rPr>
                <w:rFonts w:ascii="Times New Roman" w:eastAsia="Times New Roman" w:hAnsi="Times New Roman"/>
                <w:b/>
                <w:sz w:val="24"/>
                <w:szCs w:val="24"/>
              </w:rPr>
              <w:t>Industrial visit</w:t>
            </w:r>
          </w:p>
        </w:tc>
        <w:tc>
          <w:tcPr>
            <w:tcW w:w="1054" w:type="dxa"/>
          </w:tcPr>
          <w:p w14:paraId="5D46A9FB" w14:textId="268E91FF" w:rsidR="00C37F8A" w:rsidRPr="00A80809" w:rsidRDefault="00C37F8A" w:rsidP="00A13D22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33FD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119FEB77" w14:textId="77777777" w:rsidR="00C37F8A" w:rsidRPr="00C37F8A" w:rsidRDefault="00C37F8A" w:rsidP="00C37F8A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7EE8191A" w14:textId="65557D7D" w:rsidR="00595E17" w:rsidRPr="004C3D1F" w:rsidRDefault="00A13D22" w:rsidP="00BC7518">
      <w:pPr>
        <w:spacing w:before="360"/>
        <w:ind w:left="709" w:hanging="709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bidi="hi-IN"/>
        </w:rPr>
      </w:pPr>
      <w:r w:rsidRPr="00B036F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Mentor to Students</w:t>
      </w:r>
      <w:r w:rsidRPr="00A13D2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Ratio</w:t>
      </w:r>
    </w:p>
    <w:p w14:paraId="29180897" w14:textId="77777777" w:rsidR="00C50069" w:rsidRDefault="00B036F8" w:rsidP="007540D2">
      <w:pPr>
        <w:ind w:left="709" w:hanging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B036F8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Ratio of mentor to students </w:t>
      </w:r>
      <w:r w:rsidR="004C3D1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for the latest completed year (2019-20) is given below</w:t>
      </w:r>
    </w:p>
    <w:tbl>
      <w:tblPr>
        <w:tblW w:w="44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2"/>
        <w:gridCol w:w="4143"/>
      </w:tblGrid>
      <w:tr w:rsidR="00B036F8" w:rsidRPr="00B036F8" w14:paraId="302A4F2C" w14:textId="77777777" w:rsidTr="00E70DFF">
        <w:trPr>
          <w:trHeight w:val="564"/>
          <w:jc w:val="center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1A0E42ED" w14:textId="77777777" w:rsidR="00B036F8" w:rsidRPr="00E70DFF" w:rsidRDefault="00B036F8" w:rsidP="00B03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bidi="hi-IN"/>
              </w:rPr>
            </w:pPr>
            <w:r w:rsidRPr="00E70DF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bidi="hi-IN"/>
              </w:rPr>
              <w:t xml:space="preserve">Ratio of </w:t>
            </w:r>
            <w:r w:rsidRPr="00E70DF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bidi="hi-IN"/>
              </w:rPr>
              <w:t xml:space="preserve">mentor to students </w:t>
            </w:r>
            <w:r w:rsidRPr="00E70DF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bidi="hi-IN"/>
              </w:rPr>
              <w:t xml:space="preserve">for </w:t>
            </w:r>
            <w:r w:rsidRPr="00E70DF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bidi="hi-IN"/>
              </w:rPr>
              <w:t>the latest completed academic  year (2019-20)</w:t>
            </w:r>
          </w:p>
        </w:tc>
      </w:tr>
      <w:tr w:rsidR="00B036F8" w:rsidRPr="00B036F8" w14:paraId="14A3CB91" w14:textId="77777777" w:rsidTr="00E70DFF">
        <w:trPr>
          <w:trHeight w:val="46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622C12FD" w14:textId="77777777" w:rsidR="00B036F8" w:rsidRPr="00B036F8" w:rsidRDefault="00B036F8" w:rsidP="00B036F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B036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i-IN"/>
              </w:rPr>
              <w:t>Total No of Student</w:t>
            </w:r>
          </w:p>
        </w:tc>
        <w:tc>
          <w:tcPr>
            <w:tcW w:w="2500" w:type="pct"/>
            <w:shd w:val="clear" w:color="auto" w:fill="FDE9D9" w:themeFill="accent6" w:themeFillTint="33"/>
            <w:vAlign w:val="center"/>
          </w:tcPr>
          <w:p w14:paraId="4FE1631A" w14:textId="77777777" w:rsidR="00B036F8" w:rsidRPr="00B036F8" w:rsidRDefault="00B036F8" w:rsidP="00B03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B03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 w:bidi="mr-IN"/>
              </w:rPr>
              <w:t xml:space="preserve">3202 </w:t>
            </w:r>
          </w:p>
        </w:tc>
      </w:tr>
      <w:tr w:rsidR="00B036F8" w:rsidRPr="00B036F8" w14:paraId="769CCCAF" w14:textId="77777777" w:rsidTr="00E70DFF">
        <w:trPr>
          <w:trHeight w:val="46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6AC53B76" w14:textId="77777777" w:rsidR="00B036F8" w:rsidRPr="00B036F8" w:rsidRDefault="00B036F8" w:rsidP="00B036F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B036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i-IN"/>
              </w:rPr>
              <w:t>Total No of Mentors</w:t>
            </w:r>
          </w:p>
        </w:tc>
        <w:tc>
          <w:tcPr>
            <w:tcW w:w="2500" w:type="pct"/>
            <w:shd w:val="clear" w:color="auto" w:fill="FDE9D9" w:themeFill="accent6" w:themeFillTint="33"/>
            <w:vAlign w:val="center"/>
          </w:tcPr>
          <w:p w14:paraId="2B870A24" w14:textId="77777777" w:rsidR="00B036F8" w:rsidRPr="006C2B7B" w:rsidRDefault="00557083" w:rsidP="00B036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17</w:t>
            </w:r>
            <w:r w:rsidR="00DB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8</w:t>
            </w:r>
          </w:p>
        </w:tc>
      </w:tr>
      <w:tr w:rsidR="00B036F8" w:rsidRPr="00B036F8" w14:paraId="2229A185" w14:textId="77777777" w:rsidTr="00E70DFF">
        <w:trPr>
          <w:trHeight w:val="469"/>
          <w:jc w:val="center"/>
        </w:trPr>
        <w:tc>
          <w:tcPr>
            <w:tcW w:w="2500" w:type="pct"/>
            <w:shd w:val="clear" w:color="auto" w:fill="FDE9D9" w:themeFill="accent6" w:themeFillTint="33"/>
            <w:vAlign w:val="center"/>
          </w:tcPr>
          <w:p w14:paraId="78654BF5" w14:textId="77777777" w:rsidR="00B036F8" w:rsidRPr="00B036F8" w:rsidRDefault="00B036F8" w:rsidP="00B036F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B036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hi-IN"/>
              </w:rPr>
              <w:t xml:space="preserve">Ratio of </w:t>
            </w:r>
            <w:r w:rsidRPr="00B036F8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Mentor to Students</w:t>
            </w:r>
          </w:p>
        </w:tc>
        <w:tc>
          <w:tcPr>
            <w:tcW w:w="2500" w:type="pct"/>
            <w:shd w:val="clear" w:color="auto" w:fill="FABF8F" w:themeFill="accent6" w:themeFillTint="99"/>
            <w:vAlign w:val="center"/>
          </w:tcPr>
          <w:p w14:paraId="611FF5E8" w14:textId="77777777" w:rsidR="00B036F8" w:rsidRPr="006C2B7B" w:rsidRDefault="00B036F8" w:rsidP="005570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6C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1:17</w:t>
            </w:r>
            <w:r w:rsidR="00DB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.</w:t>
            </w:r>
            <w:r w:rsidR="00557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9</w:t>
            </w:r>
            <w:r w:rsidRPr="006C2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</w:t>
            </w:r>
            <w:r w:rsidR="00E7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(15-20)</w:t>
            </w:r>
          </w:p>
        </w:tc>
      </w:tr>
    </w:tbl>
    <w:p w14:paraId="322635CC" w14:textId="77777777" w:rsidR="00B036F8" w:rsidRDefault="00B036F8" w:rsidP="00B036F8">
      <w:pPr>
        <w:spacing w:before="24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PG coordinator for the department is the mentor for the PG students.</w:t>
      </w:r>
    </w:p>
    <w:p w14:paraId="4B988721" w14:textId="77777777" w:rsidR="00C37F8A" w:rsidRPr="004C3D1F" w:rsidRDefault="00C37F8A" w:rsidP="00B036F8">
      <w:pPr>
        <w:spacing w:before="24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sectPr w:rsidR="00C37F8A" w:rsidRPr="004C3D1F" w:rsidSect="004C3D1F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CB38D" w14:textId="77777777" w:rsidR="00C531D4" w:rsidRDefault="00C531D4" w:rsidP="004C3D1F">
      <w:pPr>
        <w:spacing w:after="0" w:line="240" w:lineRule="auto"/>
      </w:pPr>
      <w:r>
        <w:separator/>
      </w:r>
    </w:p>
  </w:endnote>
  <w:endnote w:type="continuationSeparator" w:id="0">
    <w:p w14:paraId="547FC4F0" w14:textId="77777777" w:rsidR="00C531D4" w:rsidRDefault="00C531D4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400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A407A1" w14:textId="6742A893" w:rsidR="00C37F8A" w:rsidRDefault="00C37F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C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9C94B" w14:textId="77777777" w:rsidR="00E70DFF" w:rsidRDefault="00E70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2FA8F" w14:textId="77777777" w:rsidR="00C531D4" w:rsidRDefault="00C531D4" w:rsidP="004C3D1F">
      <w:pPr>
        <w:spacing w:after="0" w:line="240" w:lineRule="auto"/>
      </w:pPr>
      <w:r>
        <w:separator/>
      </w:r>
    </w:p>
  </w:footnote>
  <w:footnote w:type="continuationSeparator" w:id="0">
    <w:p w14:paraId="78391339" w14:textId="77777777" w:rsidR="00C531D4" w:rsidRDefault="00C531D4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448F992D" w14:textId="77777777" w:rsidTr="00E70DFF">
      <w:trPr>
        <w:trHeight w:val="1343"/>
      </w:trPr>
      <w:tc>
        <w:tcPr>
          <w:tcW w:w="1668" w:type="dxa"/>
        </w:tcPr>
        <w:p w14:paraId="1302F250" w14:textId="77777777"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6008DAC3" wp14:editId="4EBD49C6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73169644" w14:textId="77777777" w:rsidR="004C3D1F" w:rsidRPr="00707333" w:rsidRDefault="004C3D1F" w:rsidP="00E70DFF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53F43188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A6F8A"/>
    <w:multiLevelType w:val="hybridMultilevel"/>
    <w:tmpl w:val="BBB8FE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967B7"/>
    <w:rsid w:val="000A147A"/>
    <w:rsid w:val="000B3221"/>
    <w:rsid w:val="00144D89"/>
    <w:rsid w:val="00177E3D"/>
    <w:rsid w:val="0023103C"/>
    <w:rsid w:val="002474E4"/>
    <w:rsid w:val="0025641E"/>
    <w:rsid w:val="002B297A"/>
    <w:rsid w:val="002C0BE7"/>
    <w:rsid w:val="0034289E"/>
    <w:rsid w:val="003540E2"/>
    <w:rsid w:val="00377A90"/>
    <w:rsid w:val="00425893"/>
    <w:rsid w:val="00436C73"/>
    <w:rsid w:val="0046125C"/>
    <w:rsid w:val="004C3D1F"/>
    <w:rsid w:val="005040E1"/>
    <w:rsid w:val="00556E88"/>
    <w:rsid w:val="00557083"/>
    <w:rsid w:val="005660F9"/>
    <w:rsid w:val="00566780"/>
    <w:rsid w:val="00595E17"/>
    <w:rsid w:val="005A3F09"/>
    <w:rsid w:val="005B57D5"/>
    <w:rsid w:val="0063545D"/>
    <w:rsid w:val="00656654"/>
    <w:rsid w:val="006777A3"/>
    <w:rsid w:val="006B2E7F"/>
    <w:rsid w:val="006C1DFB"/>
    <w:rsid w:val="006C2B7B"/>
    <w:rsid w:val="006E75B6"/>
    <w:rsid w:val="00737561"/>
    <w:rsid w:val="00737AAF"/>
    <w:rsid w:val="00751784"/>
    <w:rsid w:val="007540D2"/>
    <w:rsid w:val="00774452"/>
    <w:rsid w:val="007B2B98"/>
    <w:rsid w:val="007C5216"/>
    <w:rsid w:val="008F53D9"/>
    <w:rsid w:val="00903325"/>
    <w:rsid w:val="00931137"/>
    <w:rsid w:val="009440D7"/>
    <w:rsid w:val="009653EA"/>
    <w:rsid w:val="009C632D"/>
    <w:rsid w:val="00A13D22"/>
    <w:rsid w:val="00A16702"/>
    <w:rsid w:val="00AE0A45"/>
    <w:rsid w:val="00AE7B8A"/>
    <w:rsid w:val="00B036F8"/>
    <w:rsid w:val="00B65068"/>
    <w:rsid w:val="00BC7518"/>
    <w:rsid w:val="00BD2C59"/>
    <w:rsid w:val="00BF3F60"/>
    <w:rsid w:val="00C12A2B"/>
    <w:rsid w:val="00C315FA"/>
    <w:rsid w:val="00C37F8A"/>
    <w:rsid w:val="00C50069"/>
    <w:rsid w:val="00C531D4"/>
    <w:rsid w:val="00CB604F"/>
    <w:rsid w:val="00D15FE9"/>
    <w:rsid w:val="00D33FD1"/>
    <w:rsid w:val="00D60785"/>
    <w:rsid w:val="00D60C75"/>
    <w:rsid w:val="00D93020"/>
    <w:rsid w:val="00DA59E9"/>
    <w:rsid w:val="00DB01FE"/>
    <w:rsid w:val="00DC72A4"/>
    <w:rsid w:val="00E70DFF"/>
    <w:rsid w:val="00E74FF5"/>
    <w:rsid w:val="00E7776F"/>
    <w:rsid w:val="00E86301"/>
    <w:rsid w:val="00EE1B4B"/>
    <w:rsid w:val="00F3728C"/>
    <w:rsid w:val="00F418E0"/>
    <w:rsid w:val="00F94426"/>
    <w:rsid w:val="00FB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A1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11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1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DDC3-CD30-433C-BE4B-5C7847C0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32</cp:revision>
  <cp:lastPrinted>2021-06-06T03:51:00Z</cp:lastPrinted>
  <dcterms:created xsi:type="dcterms:W3CDTF">2018-08-30T08:16:00Z</dcterms:created>
  <dcterms:modified xsi:type="dcterms:W3CDTF">2021-06-06T15:38:00Z</dcterms:modified>
</cp:coreProperties>
</file>