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8924A" w14:textId="77777777" w:rsidR="009404CE" w:rsidRPr="00B82620" w:rsidRDefault="009404CE" w:rsidP="009404CE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E220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4.2</w:t>
      </w:r>
      <w:r w:rsidRPr="00E220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:</w:t>
      </w:r>
      <w:r>
        <w:rPr>
          <w:rFonts w:ascii="Arial" w:eastAsia="Times New Roman" w:hAnsi="Arial" w:cs="Arial"/>
          <w:color w:val="E36C0A" w:themeColor="accent6" w:themeShade="BF"/>
          <w:lang w:bidi="hi-IN"/>
        </w:rPr>
        <w:t xml:space="preserve"> </w:t>
      </w:r>
      <w:r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Feedback process of the Institution may be classified as follows:</w:t>
      </w:r>
    </w:p>
    <w:p w14:paraId="1740CFA4" w14:textId="77777777" w:rsidR="009404CE" w:rsidRPr="00B82620" w:rsidRDefault="009404CE" w:rsidP="009404CE">
      <w:pPr>
        <w:spacing w:after="0" w:line="240" w:lineRule="auto"/>
        <w:ind w:left="1276" w:hanging="425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B82620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Options:</w:t>
      </w:r>
    </w:p>
    <w:p w14:paraId="2C6A873E" w14:textId="77777777" w:rsidR="009404CE" w:rsidRPr="00B82620" w:rsidRDefault="009404CE" w:rsidP="009404CE">
      <w:pPr>
        <w:numPr>
          <w:ilvl w:val="0"/>
          <w:numId w:val="5"/>
        </w:numPr>
        <w:spacing w:after="0" w:line="240" w:lineRule="auto"/>
        <w:ind w:left="1276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82620">
        <w:rPr>
          <w:rFonts w:ascii="Times New Roman" w:eastAsia="Calibri" w:hAnsi="Times New Roman" w:cs="Times New Roman"/>
          <w:sz w:val="24"/>
          <w:szCs w:val="24"/>
        </w:rPr>
        <w:t>Feedback collected, analysed and action taken and feedback available on website</w:t>
      </w:r>
    </w:p>
    <w:p w14:paraId="0DD32600" w14:textId="77777777" w:rsidR="009404CE" w:rsidRPr="00B82620" w:rsidRDefault="009404CE" w:rsidP="009404CE">
      <w:pPr>
        <w:numPr>
          <w:ilvl w:val="0"/>
          <w:numId w:val="5"/>
        </w:numPr>
        <w:spacing w:after="0" w:line="240" w:lineRule="auto"/>
        <w:ind w:left="1276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82620">
        <w:rPr>
          <w:rFonts w:ascii="Times New Roman" w:eastAsia="Calibri" w:hAnsi="Times New Roman" w:cs="Times New Roman"/>
          <w:noProof/>
          <w:sz w:val="24"/>
          <w:szCs w:val="24"/>
          <w:lang w:eastAsia="en-IN" w:bidi="kn-IN"/>
        </w:rPr>
        <w:t xml:space="preserve">Feedback collected, analysed and action has been taken </w:t>
      </w:r>
    </w:p>
    <w:p w14:paraId="7865849F" w14:textId="77777777" w:rsidR="009404CE" w:rsidRPr="00B82620" w:rsidRDefault="009404CE" w:rsidP="009404CE">
      <w:pPr>
        <w:numPr>
          <w:ilvl w:val="0"/>
          <w:numId w:val="5"/>
        </w:numPr>
        <w:spacing w:after="0" w:line="240" w:lineRule="auto"/>
        <w:ind w:left="1276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82620">
        <w:rPr>
          <w:rFonts w:ascii="Times New Roman" w:eastAsia="Calibri" w:hAnsi="Times New Roman" w:cs="Times New Roman"/>
          <w:noProof/>
          <w:sz w:val="24"/>
          <w:szCs w:val="24"/>
          <w:lang w:eastAsia="en-IN" w:bidi="kn-IN"/>
        </w:rPr>
        <w:t>Feedback collected and analysed</w:t>
      </w:r>
    </w:p>
    <w:p w14:paraId="699DB18F" w14:textId="77777777" w:rsidR="009404CE" w:rsidRDefault="009404CE" w:rsidP="009404CE">
      <w:pPr>
        <w:numPr>
          <w:ilvl w:val="0"/>
          <w:numId w:val="5"/>
        </w:numPr>
        <w:spacing w:after="0" w:line="240" w:lineRule="auto"/>
        <w:ind w:left="1276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82620">
        <w:rPr>
          <w:rFonts w:ascii="Times New Roman" w:eastAsia="Calibri" w:hAnsi="Times New Roman" w:cs="Times New Roman"/>
          <w:noProof/>
          <w:sz w:val="24"/>
          <w:szCs w:val="24"/>
          <w:lang w:eastAsia="en-IN" w:bidi="kn-IN"/>
        </w:rPr>
        <w:t>Feedback collected</w:t>
      </w:r>
    </w:p>
    <w:p w14:paraId="61B1A712" w14:textId="77777777" w:rsidR="009404CE" w:rsidRPr="0084380A" w:rsidRDefault="009404CE" w:rsidP="009404CE">
      <w:pPr>
        <w:numPr>
          <w:ilvl w:val="0"/>
          <w:numId w:val="5"/>
        </w:numPr>
        <w:spacing w:after="0" w:line="240" w:lineRule="auto"/>
        <w:ind w:left="1276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380A">
        <w:rPr>
          <w:rFonts w:ascii="Times New Roman" w:eastAsia="Calibri" w:hAnsi="Times New Roman" w:cs="Times New Roman"/>
          <w:noProof/>
          <w:sz w:val="24"/>
          <w:szCs w:val="24"/>
          <w:lang w:eastAsia="en-IN" w:bidi="kn-IN"/>
        </w:rPr>
        <w:t>Feedback not collected</w:t>
      </w:r>
    </w:p>
    <w:p w14:paraId="77633B7F" w14:textId="77777777" w:rsidR="009404CE" w:rsidRPr="00E00FEF" w:rsidRDefault="009404CE" w:rsidP="009404CE">
      <w:pPr>
        <w:spacing w:before="360" w:after="120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</w:pPr>
      <w:r w:rsidRPr="00E00F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>Feedback process of the Institution</w:t>
      </w:r>
    </w:p>
    <w:p w14:paraId="34EE6ECC" w14:textId="77777777" w:rsidR="009404CE" w:rsidRDefault="009404CE" w:rsidP="009404CE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Feedbacks were collected from the stakeholder related to curriculum design and development. Even feedbacks from parent are also considered for this regard. Feedbacks were </w:t>
      </w:r>
      <w:r>
        <w:rPr>
          <w:rFonts w:ascii="Times New Roman" w:hAnsi="Times New Roman" w:cs="Times New Roman"/>
          <w:bCs/>
          <w:iCs/>
          <w:sz w:val="24"/>
          <w:szCs w:val="24"/>
        </w:rPr>
        <w:t>analyzed to prepare a consolidated report</w:t>
      </w:r>
      <w:r w:rsidRPr="00E00FE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signed by head of the department (HOD) on up-gradation of syllabus. This report was communicated to university through the Principal to the affiliated university/BoS to be considered for up-gradation/revision of syllabus.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 Index </w:t>
      </w:r>
      <w:r w:rsidRPr="00535391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below shows the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>feedback process</w:t>
      </w:r>
      <w:r w:rsidRPr="00535391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 </w:t>
      </w:r>
      <w:r w:rsidRPr="00C7658B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>of the Institution</w:t>
      </w:r>
    </w:p>
    <w:p w14:paraId="3A1D6519" w14:textId="77777777" w:rsidR="009404CE" w:rsidRPr="00C7658B" w:rsidRDefault="009404CE" w:rsidP="009404CE">
      <w:pPr>
        <w:spacing w:before="600" w:after="4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kn-IN"/>
        </w:rPr>
      </w:pPr>
      <w:r w:rsidRPr="00C7658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kn-IN"/>
        </w:rPr>
        <w:t>INDEX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087"/>
        <w:gridCol w:w="1197"/>
      </w:tblGrid>
      <w:tr w:rsidR="009404CE" w:rsidRPr="0037037E" w14:paraId="7AFD6094" w14:textId="77777777" w:rsidTr="009404CE">
        <w:trPr>
          <w:trHeight w:val="680"/>
        </w:trPr>
        <w:tc>
          <w:tcPr>
            <w:tcW w:w="959" w:type="dxa"/>
          </w:tcPr>
          <w:p w14:paraId="14BC3385" w14:textId="77777777" w:rsidR="009404CE" w:rsidRPr="0037037E" w:rsidRDefault="009404CE" w:rsidP="001A323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37037E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Sr. No.</w:t>
            </w:r>
          </w:p>
        </w:tc>
        <w:tc>
          <w:tcPr>
            <w:tcW w:w="7087" w:type="dxa"/>
          </w:tcPr>
          <w:p w14:paraId="13113B14" w14:textId="77777777" w:rsidR="009404CE" w:rsidRPr="0037037E" w:rsidRDefault="009404CE" w:rsidP="001A323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37037E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Description</w:t>
            </w:r>
          </w:p>
        </w:tc>
        <w:tc>
          <w:tcPr>
            <w:tcW w:w="1197" w:type="dxa"/>
          </w:tcPr>
          <w:p w14:paraId="171425DE" w14:textId="77777777" w:rsidR="009404CE" w:rsidRPr="0037037E" w:rsidRDefault="009404CE" w:rsidP="009404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Pg. No.</w:t>
            </w:r>
          </w:p>
        </w:tc>
      </w:tr>
      <w:tr w:rsidR="009404CE" w:rsidRPr="0037037E" w14:paraId="3EE319C2" w14:textId="77777777" w:rsidTr="009404CE">
        <w:trPr>
          <w:trHeight w:val="680"/>
        </w:trPr>
        <w:tc>
          <w:tcPr>
            <w:tcW w:w="959" w:type="dxa"/>
          </w:tcPr>
          <w:p w14:paraId="656F110A" w14:textId="77777777" w:rsidR="009404CE" w:rsidRPr="00C7658B" w:rsidRDefault="009404CE" w:rsidP="001A32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  <w:tc>
          <w:tcPr>
            <w:tcW w:w="7087" w:type="dxa"/>
          </w:tcPr>
          <w:p w14:paraId="70ED8F76" w14:textId="77777777" w:rsidR="009404CE" w:rsidRDefault="009404CE" w:rsidP="001A323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 w:rsidRPr="00DB6891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Feedback taken</w:t>
            </w:r>
          </w:p>
        </w:tc>
        <w:tc>
          <w:tcPr>
            <w:tcW w:w="1197" w:type="dxa"/>
          </w:tcPr>
          <w:p w14:paraId="64A5921C" w14:textId="77777777" w:rsidR="009404CE" w:rsidRDefault="009404CE" w:rsidP="009404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2</w:t>
            </w:r>
          </w:p>
        </w:tc>
      </w:tr>
      <w:tr w:rsidR="009404CE" w:rsidRPr="0037037E" w14:paraId="2ADE8C99" w14:textId="77777777" w:rsidTr="009404CE">
        <w:trPr>
          <w:trHeight w:val="680"/>
        </w:trPr>
        <w:tc>
          <w:tcPr>
            <w:tcW w:w="959" w:type="dxa"/>
          </w:tcPr>
          <w:p w14:paraId="295FFC4C" w14:textId="77777777" w:rsidR="009404CE" w:rsidRPr="00C7658B" w:rsidRDefault="009404CE" w:rsidP="001A32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  <w:tc>
          <w:tcPr>
            <w:tcW w:w="7087" w:type="dxa"/>
          </w:tcPr>
          <w:p w14:paraId="625EBAC3" w14:textId="77777777" w:rsidR="009404CE" w:rsidRPr="005469A0" w:rsidRDefault="009404CE" w:rsidP="001A323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 w:rsidRPr="00581D88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 xml:space="preserve">Department wise Action taken Report on feedback signed by the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Head of the Department</w:t>
            </w:r>
          </w:p>
        </w:tc>
        <w:tc>
          <w:tcPr>
            <w:tcW w:w="1197" w:type="dxa"/>
          </w:tcPr>
          <w:p w14:paraId="672FABCC" w14:textId="5B34AE10" w:rsidR="009404CE" w:rsidRPr="0037037E" w:rsidRDefault="00A52A5C" w:rsidP="009404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6</w:t>
            </w:r>
          </w:p>
        </w:tc>
      </w:tr>
      <w:tr w:rsidR="009404CE" w:rsidRPr="0037037E" w14:paraId="5B9E0633" w14:textId="77777777" w:rsidTr="009404CE">
        <w:trPr>
          <w:trHeight w:val="680"/>
        </w:trPr>
        <w:tc>
          <w:tcPr>
            <w:tcW w:w="959" w:type="dxa"/>
          </w:tcPr>
          <w:p w14:paraId="36C49B1B" w14:textId="77777777" w:rsidR="009404CE" w:rsidRPr="00C7658B" w:rsidRDefault="009404CE" w:rsidP="001A32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  <w:tc>
          <w:tcPr>
            <w:tcW w:w="7087" w:type="dxa"/>
          </w:tcPr>
          <w:p w14:paraId="2F7F2643" w14:textId="5F240E46" w:rsidR="009404CE" w:rsidRPr="0026545F" w:rsidRDefault="009404CE" w:rsidP="001A323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E36C0A" w:themeColor="accent6" w:themeShade="BF"/>
                <w:sz w:val="24"/>
                <w:u w:val="single"/>
                <w:lang w:bidi="hi-IN"/>
              </w:rPr>
            </w:pPr>
            <w:r w:rsidRPr="00581D88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Document showing the communication with the affiliating University for</w:t>
            </w:r>
            <w:r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 xml:space="preserve"> </w:t>
            </w:r>
            <w:r w:rsidRPr="00581D88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the Feedback provided</w:t>
            </w:r>
            <w:r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 xml:space="preserve"> through principal</w:t>
            </w:r>
            <w:r w:rsidRPr="00581D88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.</w:t>
            </w:r>
          </w:p>
        </w:tc>
        <w:tc>
          <w:tcPr>
            <w:tcW w:w="1197" w:type="dxa"/>
          </w:tcPr>
          <w:p w14:paraId="3BEBAECF" w14:textId="2F2E51D8" w:rsidR="009404CE" w:rsidRPr="0037037E" w:rsidRDefault="00A52A5C" w:rsidP="009404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7</w:t>
            </w:r>
          </w:p>
        </w:tc>
      </w:tr>
      <w:tr w:rsidR="009404CE" w:rsidRPr="0037037E" w14:paraId="7CB3EECC" w14:textId="77777777" w:rsidTr="009404CE">
        <w:trPr>
          <w:trHeight w:val="680"/>
        </w:trPr>
        <w:tc>
          <w:tcPr>
            <w:tcW w:w="959" w:type="dxa"/>
          </w:tcPr>
          <w:p w14:paraId="5860CBE9" w14:textId="77777777" w:rsidR="009404CE" w:rsidRPr="00C7658B" w:rsidRDefault="009404CE" w:rsidP="001A32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  <w:tc>
          <w:tcPr>
            <w:tcW w:w="7087" w:type="dxa"/>
          </w:tcPr>
          <w:p w14:paraId="147B8D61" w14:textId="60D168B1" w:rsidR="009404CE" w:rsidRPr="005469A0" w:rsidRDefault="009404CE" w:rsidP="001A323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 w:rsidRPr="009404CE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 xml:space="preserve">Change in syllabus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-</w:t>
            </w:r>
            <w:r w:rsidRPr="00581D88">
              <w:rPr>
                <w:rFonts w:ascii="Times New Roman" w:eastAsia="Times New Roman" w:hAnsi="Times New Roman"/>
                <w:sz w:val="24"/>
                <w:szCs w:val="24"/>
                <w:lang w:bidi="hi-IN"/>
              </w:rPr>
              <w:t>Action taken by the affiliating university on the feedback</w:t>
            </w:r>
          </w:p>
        </w:tc>
        <w:tc>
          <w:tcPr>
            <w:tcW w:w="1197" w:type="dxa"/>
          </w:tcPr>
          <w:p w14:paraId="62EB6CA5" w14:textId="47FAE50C" w:rsidR="009404CE" w:rsidRPr="0037037E" w:rsidRDefault="004026A4" w:rsidP="009404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8</w:t>
            </w:r>
          </w:p>
        </w:tc>
      </w:tr>
    </w:tbl>
    <w:p w14:paraId="1DDD07CA" w14:textId="77777777" w:rsidR="009404CE" w:rsidRDefault="009404CE" w:rsidP="009404CE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14:paraId="37B646C8" w14:textId="57C3AC10" w:rsidR="009404CE" w:rsidRDefault="009404CE" w:rsidP="005469A0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br w:type="page"/>
      </w:r>
    </w:p>
    <w:p w14:paraId="3825DCFC" w14:textId="77777777" w:rsidR="006D0EDF" w:rsidRDefault="006D0EDF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  <w:r w:rsidRPr="006D0EDF">
        <w:rPr>
          <w:rFonts w:ascii="Times New Roman" w:hAnsi="Times New Roman"/>
          <w:b/>
          <w:bCs/>
          <w:sz w:val="28"/>
          <w:szCs w:val="24"/>
          <w:lang w:val="en-IN"/>
        </w:rPr>
        <w:lastRenderedPageBreak/>
        <w:t>Alumni Feedback</w:t>
      </w:r>
    </w:p>
    <w:p w14:paraId="1F9B74EF" w14:textId="5FC11228" w:rsidR="00CB5C7F" w:rsidRDefault="00FC5AA1" w:rsidP="00F411D6">
      <w:pPr>
        <w:spacing w:after="120"/>
        <w:jc w:val="both"/>
        <w:rPr>
          <w:rFonts w:ascii="Times New Roman" w:hAnsi="Times New Roman"/>
          <w:b/>
          <w:bCs/>
          <w:noProof/>
          <w:sz w:val="28"/>
          <w:szCs w:val="24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0CE27A6D" wp14:editId="0AFDB1B0">
            <wp:extent cx="5732145" cy="7252931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61FF" w14:textId="77777777" w:rsidR="006E54D9" w:rsidRDefault="006E54D9" w:rsidP="00F411D6">
      <w:pPr>
        <w:spacing w:after="120"/>
        <w:jc w:val="both"/>
        <w:rPr>
          <w:rFonts w:ascii="Times New Roman" w:hAnsi="Times New Roman"/>
          <w:b/>
          <w:bCs/>
          <w:noProof/>
          <w:sz w:val="28"/>
          <w:szCs w:val="24"/>
        </w:rPr>
      </w:pPr>
    </w:p>
    <w:p w14:paraId="74CD3007" w14:textId="77777777" w:rsidR="006E54D9" w:rsidRDefault="006E54D9" w:rsidP="00F411D6">
      <w:pPr>
        <w:spacing w:after="120"/>
        <w:jc w:val="both"/>
        <w:rPr>
          <w:rFonts w:ascii="Times New Roman" w:hAnsi="Times New Roman"/>
          <w:b/>
          <w:bCs/>
          <w:noProof/>
          <w:sz w:val="28"/>
          <w:szCs w:val="24"/>
        </w:rPr>
      </w:pPr>
    </w:p>
    <w:p w14:paraId="16F0A1CA" w14:textId="198F4258" w:rsidR="00CB5C7F" w:rsidRDefault="00CB5C7F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Employer Feedback</w:t>
      </w:r>
    </w:p>
    <w:p w14:paraId="6D653A7D" w14:textId="6594981E" w:rsidR="00100E28" w:rsidRPr="00CB5C7F" w:rsidRDefault="00FC5AA1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109C9AB5" wp14:editId="6230BAD1">
            <wp:extent cx="5732145" cy="76612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F8C0" w14:textId="38454C7B" w:rsidR="00CB5C7F" w:rsidRDefault="00CB5C7F" w:rsidP="00F411D6">
      <w:pPr>
        <w:spacing w:after="120"/>
        <w:jc w:val="both"/>
        <w:rPr>
          <w:noProof/>
        </w:rPr>
      </w:pPr>
    </w:p>
    <w:p w14:paraId="30ACB3D4" w14:textId="46EE3525" w:rsidR="00CB5C7F" w:rsidRDefault="00CB5C7F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Teacher Feedback</w:t>
      </w:r>
    </w:p>
    <w:p w14:paraId="2821B04B" w14:textId="4314D2B4" w:rsidR="00CB0DCC" w:rsidRDefault="00FC5AA1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10E40960" wp14:editId="59C7989F">
            <wp:extent cx="5732145" cy="81216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86C4" w14:textId="18D74818" w:rsidR="00CB0DCC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Student Feedback</w:t>
      </w:r>
    </w:p>
    <w:p w14:paraId="1E7FD8AB" w14:textId="29A7E260" w:rsidR="00100E28" w:rsidRDefault="00100E28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8A456F1" wp14:editId="4E4BB71F">
            <wp:extent cx="5732145" cy="6714100"/>
            <wp:effectExtent l="0" t="0" r="1905" b="0"/>
            <wp:docPr id="1299669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7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E037" w14:textId="6AAD8320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3473B601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561A1C1A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42B5062F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7E99547E" w14:textId="77777777" w:rsidR="00100E28" w:rsidRDefault="00100E28" w:rsidP="00100E2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 xml:space="preserve">Summarized </w:t>
      </w:r>
      <w:r w:rsidRPr="00E922AE">
        <w:rPr>
          <w:rFonts w:ascii="Times New Roman" w:eastAsia="Times New Roman" w:hAnsi="Times New Roman" w:cs="Times New Roman"/>
          <w:b/>
          <w:sz w:val="28"/>
          <w:lang w:bidi="hi-IN"/>
        </w:rPr>
        <w:t>Feedback Report</w:t>
      </w:r>
    </w:p>
    <w:p w14:paraId="630F1841" w14:textId="552267A7" w:rsidR="00100E28" w:rsidRDefault="00100E28" w:rsidP="00100E2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23EF5D0B" wp14:editId="30D12DA3">
            <wp:extent cx="5727700" cy="7124700"/>
            <wp:effectExtent l="0" t="0" r="6350" b="0"/>
            <wp:docPr id="7" name="Picture 7" descr="C:\Users\Arvind\Desktop\NAAC 1.4.1 23-24\ilovepdf_extracted-pages (1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vind\Desktop\NAAC 1.4.1 23-24\ilovepdf_extracted-pages (1)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12C4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64CBACF0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74B654D1" w14:textId="77777777" w:rsidR="00CC4B66" w:rsidRDefault="00CC4B66" w:rsidP="00AB06A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37FF852F" w14:textId="356EF1B2" w:rsidR="00E922AE" w:rsidRPr="00E922AE" w:rsidRDefault="00CC4B66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Action Taken Report</w:t>
      </w:r>
    </w:p>
    <w:p w14:paraId="60A52786" w14:textId="11E62AE2" w:rsidR="00E922AE" w:rsidRDefault="00100E28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u w:val="single"/>
        </w:rPr>
        <w:drawing>
          <wp:inline distT="0" distB="0" distL="0" distR="0" wp14:anchorId="4607D454" wp14:editId="35696525">
            <wp:extent cx="5727032" cy="7243011"/>
            <wp:effectExtent l="0" t="0" r="7620" b="0"/>
            <wp:docPr id="6" name="Picture 6" descr="C:\Users\Arvind\Desktop\NAAC 1.4.1 23-24\ilovepdf_extracted-pages (1)\Syllabus up Gradation 2023-2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vind\Desktop\NAAC 1.4.1 23-24\ilovepdf_extracted-pages (1)\Syllabus up Gradation 2023-202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3C83" w14:textId="44519B94" w:rsidR="00E922AE" w:rsidRDefault="00E922AE" w:rsidP="00F411D6">
      <w:pPr>
        <w:spacing w:after="120"/>
        <w:jc w:val="both"/>
        <w:rPr>
          <w:b/>
          <w:bCs/>
          <w:noProof/>
          <w:sz w:val="32"/>
          <w:szCs w:val="32"/>
        </w:rPr>
      </w:pPr>
    </w:p>
    <w:p w14:paraId="47203898" w14:textId="24F76700" w:rsidR="00CB5C7F" w:rsidRDefault="00CB5C7F" w:rsidP="00F411D6">
      <w:pPr>
        <w:spacing w:after="120"/>
        <w:jc w:val="both"/>
        <w:rPr>
          <w:b/>
          <w:bCs/>
          <w:noProof/>
          <w:sz w:val="32"/>
          <w:szCs w:val="32"/>
        </w:rPr>
      </w:pPr>
    </w:p>
    <w:p w14:paraId="50A3E8D0" w14:textId="77777777" w:rsidR="00100E28" w:rsidRPr="0026545F" w:rsidRDefault="00100E28" w:rsidP="00100E28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26545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 xml:space="preserve">Change in syllabus highlighted by </w:t>
      </w:r>
      <w:r>
        <w:rPr>
          <w:rFonts w:ascii="Times New Roman" w:eastAsia="Times New Roman" w:hAnsi="Times New Roman" w:cs="Times New Roman"/>
          <w:b/>
          <w:sz w:val="28"/>
          <w:lang w:bidi="hi-IN"/>
        </w:rPr>
        <w:t>Red Box</w:t>
      </w:r>
      <w:r w:rsidRPr="0026545F">
        <w:rPr>
          <w:rFonts w:ascii="Times New Roman" w:eastAsia="Times New Roman" w:hAnsi="Times New Roman" w:cs="Times New Roman"/>
          <w:b/>
          <w:sz w:val="28"/>
          <w:lang w:bidi="hi-IN"/>
        </w:rPr>
        <w:t xml:space="preserve"> for</w:t>
      </w:r>
      <w:r>
        <w:rPr>
          <w:rFonts w:ascii="Times New Roman" w:eastAsia="Times New Roman" w:hAnsi="Times New Roman" w:cs="Times New Roman"/>
          <w:b/>
          <w:sz w:val="28"/>
          <w:lang w:bidi="hi-IN"/>
        </w:rPr>
        <w:t xml:space="preserve"> the subject</w:t>
      </w:r>
      <w:r w:rsidRPr="0026545F">
        <w:rPr>
          <w:rFonts w:ascii="Times New Roman" w:eastAsia="Times New Roman" w:hAnsi="Times New Roman" w:cs="Times New Roman"/>
          <w:b/>
          <w:sz w:val="28"/>
          <w:lang w:bidi="hi-IN"/>
        </w:rPr>
        <w:t xml:space="preserve"> </w:t>
      </w:r>
      <w:r w:rsidRPr="00EB7AE8">
        <w:rPr>
          <w:rFonts w:ascii="Times New Roman" w:eastAsia="Times New Roman" w:hAnsi="Times New Roman" w:cs="Times New Roman"/>
          <w:b/>
          <w:sz w:val="28"/>
          <w:u w:val="single"/>
          <w:lang w:bidi="hi-IN"/>
        </w:rPr>
        <w:t>Basic Electrical Engineering.</w:t>
      </w:r>
    </w:p>
    <w:p w14:paraId="3A27F23D" w14:textId="526C0A85" w:rsidR="00CB5C7F" w:rsidRDefault="00100E28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15DC79D1" wp14:editId="5D7CAF55">
            <wp:extent cx="5732145" cy="5372261"/>
            <wp:effectExtent l="0" t="0" r="1905" b="0"/>
            <wp:docPr id="14" name="Picture 14" descr="C:\Users\Arvind\Desktop\NAAC 1.4.1 23-24\ilovepdf_extracted-pages (1)\Syllabus up Gradation 2023-202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vind\Desktop\NAAC 1.4.1 23-24\ilovepdf_extracted-pages (1)\Syllabus up Gradation 2023-2024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3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C7F" w:rsidSect="00A67F41">
      <w:headerReference w:type="default" r:id="rId15"/>
      <w:footerReference w:type="default" r:id="rId16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746F7" w14:textId="77777777" w:rsidR="003600A9" w:rsidRDefault="003600A9" w:rsidP="00A67F41">
      <w:pPr>
        <w:spacing w:after="0" w:line="240" w:lineRule="auto"/>
      </w:pPr>
      <w:r>
        <w:separator/>
      </w:r>
    </w:p>
  </w:endnote>
  <w:endnote w:type="continuationSeparator" w:id="0">
    <w:p w14:paraId="64434BE4" w14:textId="77777777" w:rsidR="003600A9" w:rsidRDefault="003600A9" w:rsidP="00A6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3920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C51C102" w14:textId="77777777" w:rsidR="0026545F" w:rsidRPr="0026545F" w:rsidRDefault="0026545F">
        <w:pPr>
          <w:pStyle w:val="Footer"/>
          <w:jc w:val="right"/>
          <w:rPr>
            <w:rFonts w:ascii="Times New Roman" w:hAnsi="Times New Roman" w:cs="Times New Roman"/>
          </w:rPr>
        </w:pPr>
        <w:r w:rsidRPr="0026545F">
          <w:rPr>
            <w:rFonts w:ascii="Times New Roman" w:hAnsi="Times New Roman" w:cs="Times New Roman"/>
          </w:rPr>
          <w:fldChar w:fldCharType="begin"/>
        </w:r>
        <w:r w:rsidRPr="0026545F">
          <w:rPr>
            <w:rFonts w:ascii="Times New Roman" w:hAnsi="Times New Roman" w:cs="Times New Roman"/>
          </w:rPr>
          <w:instrText xml:space="preserve"> PAGE   \* MERGEFORMAT </w:instrText>
        </w:r>
        <w:r w:rsidRPr="0026545F">
          <w:rPr>
            <w:rFonts w:ascii="Times New Roman" w:hAnsi="Times New Roman" w:cs="Times New Roman"/>
          </w:rPr>
          <w:fldChar w:fldCharType="separate"/>
        </w:r>
        <w:r w:rsidR="002B477E">
          <w:rPr>
            <w:rFonts w:ascii="Times New Roman" w:hAnsi="Times New Roman" w:cs="Times New Roman"/>
            <w:noProof/>
          </w:rPr>
          <w:t>1</w:t>
        </w:r>
        <w:r w:rsidRPr="0026545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76622E7" w14:textId="77777777" w:rsidR="00E065B3" w:rsidRDefault="00E06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496B9" w14:textId="77777777" w:rsidR="003600A9" w:rsidRDefault="003600A9" w:rsidP="00A67F41">
      <w:pPr>
        <w:spacing w:after="0" w:line="240" w:lineRule="auto"/>
      </w:pPr>
      <w:r>
        <w:separator/>
      </w:r>
    </w:p>
  </w:footnote>
  <w:footnote w:type="continuationSeparator" w:id="0">
    <w:p w14:paraId="2BF3AD3E" w14:textId="77777777" w:rsidR="003600A9" w:rsidRDefault="003600A9" w:rsidP="00A6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A67F41" w:rsidRPr="00707333" w14:paraId="621A98F4" w14:textId="77777777" w:rsidTr="009404CE">
      <w:trPr>
        <w:trHeight w:val="1343"/>
      </w:trPr>
      <w:tc>
        <w:tcPr>
          <w:tcW w:w="1668" w:type="dxa"/>
        </w:tcPr>
        <w:p w14:paraId="54287EF8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</w:rPr>
            <w:drawing>
              <wp:inline distT="0" distB="0" distL="0" distR="0" wp14:anchorId="3E803D1A" wp14:editId="58B4E210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309BBFD2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316AB54A" w14:textId="77777777" w:rsidR="00A67F41" w:rsidRDefault="00A67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14167"/>
    <w:multiLevelType w:val="hybridMultilevel"/>
    <w:tmpl w:val="7CDEBAE4"/>
    <w:lvl w:ilvl="0" w:tplc="B2061A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77B0B"/>
    <w:multiLevelType w:val="hybridMultilevel"/>
    <w:tmpl w:val="35AA3E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94F02"/>
    <w:multiLevelType w:val="hybridMultilevel"/>
    <w:tmpl w:val="AF804CCA"/>
    <w:lvl w:ilvl="0" w:tplc="5E6E1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31377"/>
    <w:multiLevelType w:val="hybridMultilevel"/>
    <w:tmpl w:val="E210229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0658E"/>
    <w:multiLevelType w:val="hybridMultilevel"/>
    <w:tmpl w:val="5E30E880"/>
    <w:lvl w:ilvl="0" w:tplc="1868C2B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21526"/>
    <w:multiLevelType w:val="hybridMultilevel"/>
    <w:tmpl w:val="0A0CD826"/>
    <w:lvl w:ilvl="0" w:tplc="CB7CCCE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1284047">
    <w:abstractNumId w:val="0"/>
  </w:num>
  <w:num w:numId="2" w16cid:durableId="134688230">
    <w:abstractNumId w:val="1"/>
  </w:num>
  <w:num w:numId="3" w16cid:durableId="1031615504">
    <w:abstractNumId w:val="2"/>
  </w:num>
  <w:num w:numId="4" w16cid:durableId="849757715">
    <w:abstractNumId w:val="4"/>
  </w:num>
  <w:num w:numId="5" w16cid:durableId="517818441">
    <w:abstractNumId w:val="5"/>
  </w:num>
  <w:num w:numId="6" w16cid:durableId="6731501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E3D"/>
    <w:rsid w:val="00007467"/>
    <w:rsid w:val="000149E4"/>
    <w:rsid w:val="0005007F"/>
    <w:rsid w:val="00065DA9"/>
    <w:rsid w:val="000962B5"/>
    <w:rsid w:val="000A147A"/>
    <w:rsid w:val="000D3ED7"/>
    <w:rsid w:val="00100E28"/>
    <w:rsid w:val="0011572A"/>
    <w:rsid w:val="00144D89"/>
    <w:rsid w:val="00177E3D"/>
    <w:rsid w:val="0023103C"/>
    <w:rsid w:val="00243FDB"/>
    <w:rsid w:val="0025641E"/>
    <w:rsid w:val="0026545F"/>
    <w:rsid w:val="00283125"/>
    <w:rsid w:val="002B477E"/>
    <w:rsid w:val="002C27DF"/>
    <w:rsid w:val="002C471F"/>
    <w:rsid w:val="003161D8"/>
    <w:rsid w:val="0034289E"/>
    <w:rsid w:val="0034454B"/>
    <w:rsid w:val="003600A9"/>
    <w:rsid w:val="0037037E"/>
    <w:rsid w:val="003E0E26"/>
    <w:rsid w:val="003F4305"/>
    <w:rsid w:val="004026A4"/>
    <w:rsid w:val="00475535"/>
    <w:rsid w:val="004B2A65"/>
    <w:rsid w:val="004C7EC0"/>
    <w:rsid w:val="004D5A92"/>
    <w:rsid w:val="004F2620"/>
    <w:rsid w:val="005040E1"/>
    <w:rsid w:val="00521EB4"/>
    <w:rsid w:val="00523746"/>
    <w:rsid w:val="00535391"/>
    <w:rsid w:val="00540F2C"/>
    <w:rsid w:val="005469A0"/>
    <w:rsid w:val="00556E88"/>
    <w:rsid w:val="005660F9"/>
    <w:rsid w:val="00656654"/>
    <w:rsid w:val="006777A3"/>
    <w:rsid w:val="006B2E7F"/>
    <w:rsid w:val="006C1DFB"/>
    <w:rsid w:val="006D0EDF"/>
    <w:rsid w:val="006E54D9"/>
    <w:rsid w:val="006E75B6"/>
    <w:rsid w:val="00737561"/>
    <w:rsid w:val="00772850"/>
    <w:rsid w:val="00774452"/>
    <w:rsid w:val="007A0D56"/>
    <w:rsid w:val="007B2B98"/>
    <w:rsid w:val="007C5216"/>
    <w:rsid w:val="007C54B9"/>
    <w:rsid w:val="007F078C"/>
    <w:rsid w:val="00875A9D"/>
    <w:rsid w:val="008A4F7B"/>
    <w:rsid w:val="00903325"/>
    <w:rsid w:val="009404CE"/>
    <w:rsid w:val="009440D7"/>
    <w:rsid w:val="009C632D"/>
    <w:rsid w:val="00A01702"/>
    <w:rsid w:val="00A125C8"/>
    <w:rsid w:val="00A52A5C"/>
    <w:rsid w:val="00A67F41"/>
    <w:rsid w:val="00A929EA"/>
    <w:rsid w:val="00AB06A8"/>
    <w:rsid w:val="00AD2D3E"/>
    <w:rsid w:val="00AD3F4A"/>
    <w:rsid w:val="00AE0A45"/>
    <w:rsid w:val="00AE7B8A"/>
    <w:rsid w:val="00B27324"/>
    <w:rsid w:val="00B43516"/>
    <w:rsid w:val="00B436D7"/>
    <w:rsid w:val="00B65068"/>
    <w:rsid w:val="00BA56F9"/>
    <w:rsid w:val="00BD2C59"/>
    <w:rsid w:val="00BF3F60"/>
    <w:rsid w:val="00C12A2B"/>
    <w:rsid w:val="00C315FA"/>
    <w:rsid w:val="00CB0DCC"/>
    <w:rsid w:val="00CB5C7F"/>
    <w:rsid w:val="00CB604F"/>
    <w:rsid w:val="00CC4B66"/>
    <w:rsid w:val="00CE60B1"/>
    <w:rsid w:val="00CF2525"/>
    <w:rsid w:val="00D15FE9"/>
    <w:rsid w:val="00D60785"/>
    <w:rsid w:val="00D80B1E"/>
    <w:rsid w:val="00D93020"/>
    <w:rsid w:val="00DC72A4"/>
    <w:rsid w:val="00DC7775"/>
    <w:rsid w:val="00E065B3"/>
    <w:rsid w:val="00E204E7"/>
    <w:rsid w:val="00E74FF5"/>
    <w:rsid w:val="00E7776F"/>
    <w:rsid w:val="00E922AE"/>
    <w:rsid w:val="00ED16C8"/>
    <w:rsid w:val="00EE1B4B"/>
    <w:rsid w:val="00F26416"/>
    <w:rsid w:val="00F3728C"/>
    <w:rsid w:val="00F37711"/>
    <w:rsid w:val="00F411D6"/>
    <w:rsid w:val="00F418E0"/>
    <w:rsid w:val="00F778F5"/>
    <w:rsid w:val="00F94426"/>
    <w:rsid w:val="00FC55E2"/>
    <w:rsid w:val="00FC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F7E45"/>
  <w15:docId w15:val="{990F8C69-318F-4A63-9A67-CC278C2A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2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8A66A-DFB7-4959-9D21-D23F79449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Anil Pathak</cp:lastModifiedBy>
  <cp:revision>28</cp:revision>
  <cp:lastPrinted>2023-12-09T10:35:00Z</cp:lastPrinted>
  <dcterms:created xsi:type="dcterms:W3CDTF">2021-03-30T05:33:00Z</dcterms:created>
  <dcterms:modified xsi:type="dcterms:W3CDTF">2024-10-14T11:14:00Z</dcterms:modified>
</cp:coreProperties>
</file>