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B4" w:rsidRPr="00B82620" w:rsidRDefault="00E220B4" w:rsidP="00E220B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 w:rsidRPr="00E22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1.3.2:</w:t>
      </w:r>
      <w:r>
        <w:rPr>
          <w:rFonts w:ascii="Arial" w:eastAsia="Times New Roman" w:hAnsi="Arial" w:cs="Arial"/>
          <w:color w:val="E36C0A" w:themeColor="accent6" w:themeShade="BF"/>
          <w:lang w:val="en-US" w:bidi="hi-IN"/>
        </w:rPr>
        <w:t xml:space="preserve"> </w:t>
      </w:r>
      <w:r>
        <w:rPr>
          <w:rFonts w:ascii="Arial" w:eastAsia="Times New Roman" w:hAnsi="Arial" w:cs="Arial"/>
          <w:color w:val="E36C0A" w:themeColor="accent6" w:themeShade="BF"/>
          <w:lang w:val="en-US" w:bidi="hi-IN"/>
        </w:rPr>
        <w:tab/>
      </w:r>
      <w:r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Average percentage of courses that include experiential learning through project work/field work/internship during last five years</w:t>
      </w:r>
    </w:p>
    <w:p w:rsidR="00E220B4" w:rsidRDefault="00E220B4" w:rsidP="00E220B4">
      <w:pPr>
        <w:ind w:left="851" w:hanging="851"/>
        <w:jc w:val="both"/>
        <w:rPr>
          <w:rFonts w:ascii="Arial" w:eastAsia="Times New Roman" w:hAnsi="Arial" w:cs="Arial"/>
          <w:color w:val="E36C0A" w:themeColor="accent6" w:themeShade="BF"/>
          <w:lang w:val="en-US" w:bidi="hi-IN"/>
        </w:rPr>
      </w:pPr>
      <w:r w:rsidRPr="00B8262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1.3.2.1: Number of courses that include experiential learning through project work/field work/internship year wise during last five years</w:t>
      </w:r>
    </w:p>
    <w:p w:rsidR="00851381" w:rsidRPr="00273377" w:rsidRDefault="00851381" w:rsidP="0085138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:rsidR="00851381" w:rsidRDefault="00851381" w:rsidP="00851381">
      <w:pPr>
        <w:spacing w:before="240" w:after="120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851381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INDEX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851381" w:rsidRPr="00E75424" w:rsidTr="00E61FA4">
        <w:trPr>
          <w:trHeight w:val="454"/>
        </w:trPr>
        <w:tc>
          <w:tcPr>
            <w:tcW w:w="959" w:type="dxa"/>
          </w:tcPr>
          <w:p w:rsidR="00851381" w:rsidRPr="00E75424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7229" w:type="dxa"/>
          </w:tcPr>
          <w:p w:rsidR="00851381" w:rsidRPr="00E75424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054" w:type="dxa"/>
          </w:tcPr>
          <w:p w:rsidR="00851381" w:rsidRPr="00E75424" w:rsidRDefault="00851381" w:rsidP="00E61FA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Pg. No.</w:t>
            </w:r>
          </w:p>
        </w:tc>
      </w:tr>
      <w:tr w:rsidR="00851381" w:rsidTr="00E61FA4">
        <w:trPr>
          <w:trHeight w:val="454"/>
        </w:trPr>
        <w:tc>
          <w:tcPr>
            <w:tcW w:w="959" w:type="dxa"/>
          </w:tcPr>
          <w:p w:rsidR="00851381" w:rsidRPr="00E75424" w:rsidRDefault="00851381" w:rsidP="0061357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851381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Links for </w:t>
            </w:r>
            <w:r w:rsidRPr="00851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Curriculum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1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that include experiential learning</w:t>
            </w:r>
          </w:p>
        </w:tc>
        <w:tc>
          <w:tcPr>
            <w:tcW w:w="1054" w:type="dxa"/>
          </w:tcPr>
          <w:p w:rsidR="00851381" w:rsidRDefault="00851381" w:rsidP="00E61FA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51381" w:rsidTr="00E61FA4">
        <w:trPr>
          <w:trHeight w:val="454"/>
        </w:trPr>
        <w:tc>
          <w:tcPr>
            <w:tcW w:w="959" w:type="dxa"/>
          </w:tcPr>
          <w:p w:rsidR="00851381" w:rsidRPr="00E75424" w:rsidRDefault="00851381" w:rsidP="0061357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851381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1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Links for list of courses that include experiential learning through project work/field work/internship</w:t>
            </w:r>
          </w:p>
        </w:tc>
        <w:tc>
          <w:tcPr>
            <w:tcW w:w="1054" w:type="dxa"/>
          </w:tcPr>
          <w:p w:rsidR="00851381" w:rsidRDefault="00851381" w:rsidP="00E61FA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51381" w:rsidTr="00E61FA4">
        <w:trPr>
          <w:trHeight w:val="454"/>
        </w:trPr>
        <w:tc>
          <w:tcPr>
            <w:tcW w:w="959" w:type="dxa"/>
          </w:tcPr>
          <w:p w:rsidR="00851381" w:rsidRPr="00E75424" w:rsidRDefault="00851381" w:rsidP="0061357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851381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1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 for the documents of Report of Experiential Learning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last five years</w:t>
            </w:r>
          </w:p>
        </w:tc>
        <w:tc>
          <w:tcPr>
            <w:tcW w:w="1054" w:type="dxa"/>
          </w:tcPr>
          <w:p w:rsidR="00851381" w:rsidRDefault="00851381" w:rsidP="00E61FA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273377" w:rsidRPr="00BE176D" w:rsidRDefault="00851381" w:rsidP="00BE176D">
      <w:pPr>
        <w:pStyle w:val="ListParagraph"/>
        <w:numPr>
          <w:ilvl w:val="0"/>
          <w:numId w:val="6"/>
        </w:numPr>
        <w:spacing w:before="240" w:after="120"/>
        <w:ind w:left="426" w:hanging="426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</w:pPr>
      <w:r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Links for </w:t>
      </w:r>
      <w:r w:rsidR="00273377"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Curriculum</w:t>
      </w:r>
      <w:r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s</w:t>
      </w:r>
      <w:r w:rsidR="00273377"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 that include experiential learning</w:t>
      </w:r>
    </w:p>
    <w:p w:rsidR="00273377" w:rsidRDefault="00BE176D" w:rsidP="0027337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Affiliated university (SPPU, Pune) has included the courses related to experiential learning to develop skill set and over all development of the students. </w:t>
      </w:r>
      <w:r w:rsidR="00273377" w:rsidRPr="0027337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Curriculum</w:t>
      </w:r>
      <w:r w:rsidR="0027337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273377" w:rsidRPr="00273377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of the courses that contain </w:t>
      </w:r>
      <w:r w:rsidR="00386E2C" w:rsidRPr="00386E2C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experiential learning </w:t>
      </w:r>
      <w:r w:rsidR="00273377" w:rsidRPr="00273377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highlighted color is attached here with (</w:t>
      </w:r>
      <w:r w:rsidR="00273377" w:rsidRPr="00273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Click the following link to open syllabus</w:t>
      </w:r>
      <w:r w:rsidR="00273377" w:rsidRPr="00273377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).</w:t>
      </w: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073"/>
        <w:gridCol w:w="4280"/>
        <w:gridCol w:w="3889"/>
      </w:tblGrid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381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315" w:type="pct"/>
          </w:tcPr>
          <w:p w:rsidR="00386E2C" w:rsidRPr="00851381" w:rsidRDefault="00386E2C" w:rsidP="0085138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51381">
              <w:rPr>
                <w:rFonts w:ascii="Times New Roman" w:hAnsi="Times New Roman"/>
                <w:b/>
                <w:sz w:val="24"/>
                <w:szCs w:val="24"/>
              </w:rPr>
              <w:t>Department Name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51381">
              <w:rPr>
                <w:rFonts w:ascii="Times New Roman" w:hAnsi="Times New Roman"/>
                <w:b/>
                <w:sz w:val="24"/>
                <w:szCs w:val="24"/>
              </w:rPr>
              <w:t>Link to open syllabus</w:t>
            </w: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Electrical Engineering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Telecommunication Engineering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Engineering Science (</w:t>
            </w:r>
            <w:r w:rsidRPr="00851381">
              <w:rPr>
                <w:rFonts w:ascii="Times New Roman" w:hAnsi="Times New Roman"/>
                <w:sz w:val="24"/>
                <w:szCs w:val="24"/>
                <w:lang w:eastAsia="ko-KR" w:bidi="mr-IN"/>
              </w:rPr>
              <w:t>First Year Engineering</w:t>
            </w: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E2C" w:rsidRPr="00851381" w:rsidTr="00851381">
        <w:trPr>
          <w:trHeight w:val="510"/>
        </w:trPr>
        <w:tc>
          <w:tcPr>
            <w:tcW w:w="580" w:type="pct"/>
          </w:tcPr>
          <w:p w:rsidR="00386E2C" w:rsidRPr="00851381" w:rsidRDefault="00386E2C" w:rsidP="0085138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81">
              <w:rPr>
                <w:rFonts w:ascii="Times New Roman" w:hAnsi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04" w:type="pct"/>
          </w:tcPr>
          <w:p w:rsidR="00386E2C" w:rsidRPr="00851381" w:rsidRDefault="00386E2C" w:rsidP="008513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6E2C" w:rsidRDefault="00386E2C" w:rsidP="0027337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</w:p>
    <w:p w:rsidR="00B64FBB" w:rsidRPr="00BE176D" w:rsidRDefault="00B64FBB" w:rsidP="00B64FBB">
      <w:pPr>
        <w:pStyle w:val="ListParagraph"/>
        <w:numPr>
          <w:ilvl w:val="0"/>
          <w:numId w:val="6"/>
        </w:numPr>
        <w:spacing w:before="240" w:after="120"/>
        <w:ind w:left="426" w:hanging="426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</w:pPr>
      <w:r w:rsidRPr="00B902E7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lastRenderedPageBreak/>
        <w:t xml:space="preserve">Links for </w:t>
      </w:r>
      <w:r w:rsidR="00080B78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list</w:t>
      </w:r>
      <w:r w:rsidRPr="00F9297A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 of courses</w:t>
      </w:r>
      <w:r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 </w:t>
      </w:r>
      <w:r w:rsidRPr="00BE17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that include experiential learning through project work/field work/internship</w:t>
      </w:r>
    </w:p>
    <w:p w:rsidR="00B64FBB" w:rsidRDefault="00B64FBB" w:rsidP="00B64FB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links given in the table below provides the </w:t>
      </w:r>
      <w:r w:rsidRPr="004979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list of courses </w:t>
      </w:r>
      <w:r w:rsidRPr="00B64FBB">
        <w:rPr>
          <w:rFonts w:ascii="Times New Roman" w:eastAsia="Times New Roman" w:hAnsi="Times New Roman" w:cs="Times New Roman"/>
          <w:sz w:val="24"/>
          <w:szCs w:val="24"/>
          <w:lang w:val="en-US"/>
        </w:rPr>
        <w:t>that include experiential learning through project work/field work/internship</w:t>
      </w:r>
      <w:r w:rsidRPr="004979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into the Curriculum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various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programmes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B64FBB" w:rsidRPr="009C720F" w:rsidTr="00D01C71">
        <w:trPr>
          <w:trHeight w:val="397"/>
        </w:trPr>
        <w:tc>
          <w:tcPr>
            <w:tcW w:w="559" w:type="pct"/>
            <w:vAlign w:val="center"/>
          </w:tcPr>
          <w:p w:rsidR="00B64FBB" w:rsidRPr="009C720F" w:rsidRDefault="00B64FBB" w:rsidP="00D01C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720F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B64FBB" w:rsidRPr="009C720F" w:rsidRDefault="00B64FBB" w:rsidP="00D01C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720F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B64FBB" w:rsidRPr="009C720F" w:rsidRDefault="00B64FBB" w:rsidP="00D01C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720F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B64FBB" w:rsidRPr="009C720F" w:rsidTr="00D01C71">
        <w:trPr>
          <w:trHeight w:val="397"/>
        </w:trPr>
        <w:tc>
          <w:tcPr>
            <w:tcW w:w="559" w:type="pct"/>
            <w:vAlign w:val="center"/>
          </w:tcPr>
          <w:p w:rsidR="00B64FBB" w:rsidRPr="009C720F" w:rsidRDefault="00B64FBB" w:rsidP="00B64FBB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B64FBB" w:rsidRPr="009C720F" w:rsidRDefault="00B64FBB" w:rsidP="00ED34D3">
            <w:pPr>
              <w:spacing w:before="120"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9C720F">
              <w:rPr>
                <w:rFonts w:ascii="Times New Roman" w:eastAsia="Times New Roman" w:hAnsi="Times New Roman"/>
                <w:sz w:val="24"/>
                <w:szCs w:val="24"/>
              </w:rPr>
              <w:t xml:space="preserve">ist of courses </w:t>
            </w:r>
            <w:r w:rsidRPr="00B64FBB">
              <w:rPr>
                <w:rFonts w:ascii="Times New Roman" w:eastAsia="Times New Roman" w:hAnsi="Times New Roman"/>
                <w:sz w:val="24"/>
                <w:szCs w:val="24"/>
              </w:rPr>
              <w:t>that include experiential learning through project work/field work/internship</w:t>
            </w:r>
          </w:p>
        </w:tc>
        <w:tc>
          <w:tcPr>
            <w:tcW w:w="2411" w:type="pct"/>
            <w:vAlign w:val="center"/>
          </w:tcPr>
          <w:p w:rsidR="00B64FBB" w:rsidRPr="009C720F" w:rsidRDefault="00B64FBB" w:rsidP="00D01C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4FBB" w:rsidRDefault="00B64FBB" w:rsidP="00273377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:rsidR="00ED34D3" w:rsidRDefault="00ED34D3" w:rsidP="00BE176D">
      <w:pPr>
        <w:pStyle w:val="ListParagraph"/>
        <w:numPr>
          <w:ilvl w:val="0"/>
          <w:numId w:val="6"/>
        </w:numPr>
        <w:spacing w:before="24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</w:pPr>
      <w:r w:rsidRPr="00ED34D3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Link for the documents of </w:t>
      </w:r>
      <w:r w:rsidR="00851381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Report of E</w:t>
      </w:r>
      <w:r w:rsidRPr="00ED34D3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xperiential </w:t>
      </w:r>
      <w:r w:rsidR="00851381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L</w:t>
      </w:r>
      <w:r w:rsidR="00851381" w:rsidRPr="00ED34D3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earning</w:t>
      </w:r>
    </w:p>
    <w:p w:rsidR="00BE176D" w:rsidRPr="00BE176D" w:rsidRDefault="00BE176D" w:rsidP="00BE176D">
      <w:pPr>
        <w:spacing w:before="120"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Link in the Table below provides the d</w:t>
      </w:r>
      <w:r w:rsidRPr="00BE176D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ocument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of </w:t>
      </w:r>
      <w:r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>r</w:t>
      </w:r>
      <w:r w:rsidRPr="00ED34D3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>eport of experiential learning through project work/field work/internship during last five years</w:t>
      </w:r>
      <w:r w:rsidRPr="00BE176D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.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33"/>
        <w:gridCol w:w="4037"/>
        <w:gridCol w:w="4172"/>
      </w:tblGrid>
      <w:tr w:rsidR="00ED34D3" w:rsidRPr="00ED34D3" w:rsidTr="00D01C71">
        <w:trPr>
          <w:trHeight w:val="397"/>
        </w:trPr>
        <w:tc>
          <w:tcPr>
            <w:tcW w:w="559" w:type="pct"/>
          </w:tcPr>
          <w:p w:rsidR="00ED34D3" w:rsidRPr="00ED34D3" w:rsidRDefault="00ED34D3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4D3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184" w:type="pct"/>
          </w:tcPr>
          <w:p w:rsidR="00ED34D3" w:rsidRPr="00ED34D3" w:rsidRDefault="00ED34D3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4D3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257" w:type="pct"/>
          </w:tcPr>
          <w:p w:rsidR="00ED34D3" w:rsidRPr="00ED34D3" w:rsidRDefault="00ED34D3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4D3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ED34D3" w:rsidRPr="00ED34D3" w:rsidTr="00D01C71">
        <w:trPr>
          <w:trHeight w:val="397"/>
        </w:trPr>
        <w:tc>
          <w:tcPr>
            <w:tcW w:w="559" w:type="pct"/>
          </w:tcPr>
          <w:p w:rsidR="00ED34D3" w:rsidRPr="00ED34D3" w:rsidRDefault="00ED34D3" w:rsidP="00ED34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pct"/>
          </w:tcPr>
          <w:p w:rsidR="00ED34D3" w:rsidRPr="00ED34D3" w:rsidRDefault="00ED34D3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4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Report of experiential learning through project work/field work/internship during last five years</w:t>
            </w:r>
            <w:r w:rsidR="00080B7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 in all programme</w:t>
            </w:r>
          </w:p>
        </w:tc>
        <w:tc>
          <w:tcPr>
            <w:tcW w:w="2257" w:type="pct"/>
          </w:tcPr>
          <w:p w:rsidR="00ED34D3" w:rsidRPr="00ED34D3" w:rsidRDefault="00ED34D3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34D3" w:rsidRPr="00ED34D3" w:rsidRDefault="00ED34D3" w:rsidP="00ED34D3">
      <w:pPr>
        <w:spacing w:before="240"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ED34D3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Above Folder (in given link) contain the report of experiential learning through project work/field work/internship during last year in a sequence in which it is given in DVV sheet.</w:t>
      </w:r>
    </w:p>
    <w:p w:rsidR="00ED34D3" w:rsidRPr="00273377" w:rsidRDefault="00ED34D3" w:rsidP="00273377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bookmarkStart w:id="0" w:name="_GoBack"/>
      <w:bookmarkEnd w:id="0"/>
    </w:p>
    <w:sectPr w:rsidR="00ED34D3" w:rsidRPr="00273377" w:rsidSect="00273377">
      <w:headerReference w:type="default" r:id="rId8"/>
      <w:footerReference w:type="default" r:id="rId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3D" w:rsidRDefault="004A493D" w:rsidP="00273377">
      <w:pPr>
        <w:spacing w:after="0" w:line="240" w:lineRule="auto"/>
      </w:pPr>
      <w:r>
        <w:separator/>
      </w:r>
    </w:p>
  </w:endnote>
  <w:endnote w:type="continuationSeparator" w:id="0">
    <w:p w:rsidR="004A493D" w:rsidRDefault="004A493D" w:rsidP="0027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715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51381" w:rsidRPr="00851381" w:rsidRDefault="00851381">
        <w:pPr>
          <w:pStyle w:val="Footer"/>
          <w:jc w:val="right"/>
          <w:rPr>
            <w:rFonts w:ascii="Times New Roman" w:hAnsi="Times New Roman" w:cs="Times New Roman"/>
          </w:rPr>
        </w:pPr>
        <w:r w:rsidRPr="00851381">
          <w:rPr>
            <w:rFonts w:ascii="Times New Roman" w:hAnsi="Times New Roman" w:cs="Times New Roman"/>
          </w:rPr>
          <w:fldChar w:fldCharType="begin"/>
        </w:r>
        <w:r w:rsidRPr="00851381">
          <w:rPr>
            <w:rFonts w:ascii="Times New Roman" w:hAnsi="Times New Roman" w:cs="Times New Roman"/>
          </w:rPr>
          <w:instrText xml:space="preserve"> PAGE   \* MERGEFORMAT </w:instrText>
        </w:r>
        <w:r w:rsidRPr="00851381">
          <w:rPr>
            <w:rFonts w:ascii="Times New Roman" w:hAnsi="Times New Roman" w:cs="Times New Roman"/>
          </w:rPr>
          <w:fldChar w:fldCharType="separate"/>
        </w:r>
        <w:r w:rsidR="0059604B">
          <w:rPr>
            <w:rFonts w:ascii="Times New Roman" w:hAnsi="Times New Roman" w:cs="Times New Roman"/>
            <w:noProof/>
          </w:rPr>
          <w:t>2</w:t>
        </w:r>
        <w:r w:rsidRPr="0085138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381" w:rsidRDefault="00851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3D" w:rsidRDefault="004A493D" w:rsidP="00273377">
      <w:pPr>
        <w:spacing w:after="0" w:line="240" w:lineRule="auto"/>
      </w:pPr>
      <w:r>
        <w:separator/>
      </w:r>
    </w:p>
  </w:footnote>
  <w:footnote w:type="continuationSeparator" w:id="0">
    <w:p w:rsidR="004A493D" w:rsidRDefault="004A493D" w:rsidP="0027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273377" w:rsidRPr="00707333" w:rsidTr="00851381">
      <w:trPr>
        <w:trHeight w:val="1343"/>
      </w:trPr>
      <w:tc>
        <w:tcPr>
          <w:tcW w:w="1668" w:type="dxa"/>
        </w:tcPr>
        <w:p w:rsidR="00273377" w:rsidRPr="00707333" w:rsidRDefault="00273377" w:rsidP="002D6847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5E0E064F" wp14:editId="5B14E881">
                <wp:extent cx="857250" cy="825056"/>
                <wp:effectExtent l="0" t="0" r="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360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273377" w:rsidRPr="00707333" w:rsidRDefault="00273377" w:rsidP="002D6847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273377" w:rsidRDefault="00273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80D7E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27304"/>
    <w:multiLevelType w:val="hybridMultilevel"/>
    <w:tmpl w:val="63CAB1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5714E"/>
    <w:multiLevelType w:val="hybridMultilevel"/>
    <w:tmpl w:val="FA10F77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FA"/>
    <w:rsid w:val="00080B78"/>
    <w:rsid w:val="000D6D28"/>
    <w:rsid w:val="001E4099"/>
    <w:rsid w:val="00211996"/>
    <w:rsid w:val="00273377"/>
    <w:rsid w:val="002761B2"/>
    <w:rsid w:val="002F267B"/>
    <w:rsid w:val="0031623A"/>
    <w:rsid w:val="00386E2C"/>
    <w:rsid w:val="004A493D"/>
    <w:rsid w:val="004C1EF8"/>
    <w:rsid w:val="0051034F"/>
    <w:rsid w:val="0059604B"/>
    <w:rsid w:val="00613572"/>
    <w:rsid w:val="006F4AAC"/>
    <w:rsid w:val="00724600"/>
    <w:rsid w:val="00851381"/>
    <w:rsid w:val="009F13C4"/>
    <w:rsid w:val="00A109FA"/>
    <w:rsid w:val="00A310AE"/>
    <w:rsid w:val="00B534A8"/>
    <w:rsid w:val="00B64FBB"/>
    <w:rsid w:val="00BE176D"/>
    <w:rsid w:val="00C0448D"/>
    <w:rsid w:val="00C16CD3"/>
    <w:rsid w:val="00C36079"/>
    <w:rsid w:val="00D721EC"/>
    <w:rsid w:val="00E220B4"/>
    <w:rsid w:val="00E61FA4"/>
    <w:rsid w:val="00EC6906"/>
    <w:rsid w:val="00ED34D3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377"/>
  </w:style>
  <w:style w:type="paragraph" w:styleId="Footer">
    <w:name w:val="footer"/>
    <w:basedOn w:val="Normal"/>
    <w:link w:val="FooterChar"/>
    <w:uiPriority w:val="99"/>
    <w:unhideWhenUsed/>
    <w:rsid w:val="00273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377"/>
  </w:style>
  <w:style w:type="table" w:customStyle="1" w:styleId="TableGrid1">
    <w:name w:val="Table Grid1"/>
    <w:basedOn w:val="TableNormal"/>
    <w:next w:val="TableGrid"/>
    <w:uiPriority w:val="59"/>
    <w:rsid w:val="002733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73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3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2733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6E2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4F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1B2"/>
    <w:rPr>
      <w:color w:val="800080" w:themeColor="followed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ED34D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1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377"/>
  </w:style>
  <w:style w:type="paragraph" w:styleId="Footer">
    <w:name w:val="footer"/>
    <w:basedOn w:val="Normal"/>
    <w:link w:val="FooterChar"/>
    <w:uiPriority w:val="99"/>
    <w:unhideWhenUsed/>
    <w:rsid w:val="00273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377"/>
  </w:style>
  <w:style w:type="table" w:customStyle="1" w:styleId="TableGrid1">
    <w:name w:val="Table Grid1"/>
    <w:basedOn w:val="TableNormal"/>
    <w:next w:val="TableGrid"/>
    <w:uiPriority w:val="59"/>
    <w:rsid w:val="002733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73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3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2733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6E2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4F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1B2"/>
    <w:rPr>
      <w:color w:val="800080" w:themeColor="followed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ED34D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1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IQAC2</cp:lastModifiedBy>
  <cp:revision>15</cp:revision>
  <dcterms:created xsi:type="dcterms:W3CDTF">2021-03-19T09:49:00Z</dcterms:created>
  <dcterms:modified xsi:type="dcterms:W3CDTF">2023-12-02T10:24:00Z</dcterms:modified>
</cp:coreProperties>
</file>