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17EEC4" w14:textId="77777777" w:rsidR="00417F17" w:rsidRPr="00181380" w:rsidRDefault="00EC2473" w:rsidP="00EC2473">
      <w:pPr>
        <w:spacing w:after="120"/>
        <w:ind w:left="709" w:hanging="709"/>
        <w:jc w:val="both"/>
        <w:rPr>
          <w:rFonts w:ascii="Times New Roman" w:eastAsia="Times New Roman" w:hAnsi="Times New Roman" w:cs="Times New Roman"/>
          <w:b/>
          <w:i/>
          <w:sz w:val="8"/>
          <w:szCs w:val="24"/>
          <w:lang w:bidi="hi-IN"/>
        </w:rPr>
      </w:pPr>
      <w:bookmarkStart w:id="0" w:name="_GoBack"/>
      <w:bookmarkEnd w:id="0"/>
      <w:r>
        <w:rPr>
          <w:rFonts w:ascii="Times New Roman" w:eastAsia="Times New Roman" w:hAnsi="Times New Roman" w:cs="Times New Roman"/>
          <w:b/>
          <w:bCs/>
          <w:i/>
          <w:iCs/>
          <w:sz w:val="24"/>
          <w:szCs w:val="24"/>
          <w:lang w:bidi="hi-IN"/>
        </w:rPr>
        <w:t>7.1.3:</w:t>
      </w:r>
      <w:r>
        <w:rPr>
          <w:rFonts w:ascii="Times New Roman" w:eastAsia="Times New Roman" w:hAnsi="Times New Roman" w:cs="Times New Roman"/>
          <w:b/>
          <w:bCs/>
          <w:i/>
          <w:iCs/>
          <w:sz w:val="24"/>
          <w:szCs w:val="24"/>
          <w:lang w:bidi="hi-IN"/>
        </w:rPr>
        <w:tab/>
      </w:r>
      <w:r w:rsidR="00EC3F59">
        <w:rPr>
          <w:rFonts w:ascii="Times New Roman" w:eastAsia="Times New Roman" w:hAnsi="Times New Roman" w:cs="Times New Roman"/>
          <w:b/>
          <w:bCs/>
          <w:i/>
          <w:iCs/>
          <w:sz w:val="24"/>
          <w:szCs w:val="24"/>
          <w:lang w:bidi="hi-IN"/>
        </w:rPr>
        <w:t xml:space="preserve"> </w:t>
      </w:r>
      <w:r w:rsidR="00A50D1C" w:rsidRPr="00181380">
        <w:rPr>
          <w:rFonts w:ascii="Times New Roman" w:eastAsia="Times New Roman" w:hAnsi="Times New Roman" w:cs="Times New Roman"/>
          <w:b/>
          <w:bCs/>
          <w:i/>
          <w:color w:val="000000"/>
          <w:sz w:val="24"/>
          <w:szCs w:val="24"/>
          <w:lang w:bidi="hi-IN"/>
        </w:rPr>
        <w:t>Describe the facilities in the Institution for the management of the following types of deg</w:t>
      </w:r>
      <w:r w:rsidR="00A50D1C">
        <w:rPr>
          <w:rFonts w:ascii="Times New Roman" w:eastAsia="Times New Roman" w:hAnsi="Times New Roman" w:cs="Times New Roman"/>
          <w:b/>
          <w:bCs/>
          <w:i/>
          <w:color w:val="000000"/>
          <w:sz w:val="24"/>
          <w:szCs w:val="24"/>
          <w:lang w:bidi="hi-IN"/>
        </w:rPr>
        <w:t>radable and non-degradable west:</w:t>
      </w:r>
    </w:p>
    <w:p w14:paraId="2F2F8AA1" w14:textId="77777777" w:rsidR="00597D9D" w:rsidRDefault="00597D9D" w:rsidP="00EC2473">
      <w:pPr>
        <w:suppressAutoHyphens/>
        <w:spacing w:after="0"/>
        <w:ind w:left="709" w:hanging="709"/>
        <w:jc w:val="both"/>
        <w:rPr>
          <w:rFonts w:ascii="Times New Roman" w:hAnsi="Times New Roman" w:cs="Times New Roman"/>
          <w:sz w:val="24"/>
          <w:szCs w:val="24"/>
        </w:rPr>
      </w:pPr>
    </w:p>
    <w:p w14:paraId="4DE60985" w14:textId="77777777" w:rsidR="00A50D1C" w:rsidRPr="00E41B6B" w:rsidRDefault="00A50D1C" w:rsidP="00A50D1C">
      <w:pPr>
        <w:spacing w:before="120" w:after="120"/>
        <w:ind w:right="53"/>
        <w:jc w:val="both"/>
        <w:rPr>
          <w:rFonts w:ascii="Times New Roman" w:hAnsi="Times New Roman" w:cs="Times New Roman"/>
          <w:bCs/>
          <w:sz w:val="24"/>
          <w:szCs w:val="24"/>
        </w:rPr>
      </w:pPr>
      <w:r w:rsidRPr="00E41B6B">
        <w:rPr>
          <w:rFonts w:ascii="Times New Roman" w:hAnsi="Times New Roman" w:cs="Times New Roman"/>
          <w:b/>
          <w:sz w:val="24"/>
          <w:szCs w:val="24"/>
        </w:rPr>
        <w:t>Solid Waste Management</w:t>
      </w:r>
      <w:r w:rsidRPr="00E41B6B">
        <w:rPr>
          <w:rFonts w:ascii="Times New Roman" w:hAnsi="Times New Roman" w:cs="Times New Roman"/>
          <w:bCs/>
          <w:sz w:val="24"/>
          <w:szCs w:val="24"/>
        </w:rPr>
        <w:t xml:space="preserve">: </w:t>
      </w:r>
    </w:p>
    <w:p w14:paraId="0D0814A7" w14:textId="77777777" w:rsidR="00A50D1C" w:rsidRDefault="00A50D1C" w:rsidP="00A50D1C">
      <w:pPr>
        <w:spacing w:before="120" w:after="120"/>
        <w:jc w:val="both"/>
        <w:rPr>
          <w:rFonts w:ascii="Times New Roman" w:hAnsi="Times New Roman" w:cs="Times New Roman"/>
          <w:sz w:val="24"/>
          <w:szCs w:val="24"/>
          <w:lang w:val="en-IN"/>
        </w:rPr>
      </w:pPr>
      <w:r w:rsidRPr="00A50D1C">
        <w:rPr>
          <w:rFonts w:ascii="Times New Roman" w:eastAsiaTheme="minorHAnsi" w:hAnsi="Times New Roman" w:cs="Times New Roman"/>
          <w:color w:val="000000"/>
          <w:sz w:val="23"/>
          <w:szCs w:val="23"/>
          <w:lang w:bidi="mr-IN"/>
        </w:rPr>
        <w:t xml:space="preserve">Proper Cleanliness and Hygiene is maintained in the College Premises, Mess and Canteen. </w:t>
      </w:r>
      <w:r w:rsidRPr="00E41B6B">
        <w:rPr>
          <w:rFonts w:ascii="Times New Roman" w:hAnsi="Times New Roman" w:cs="Times New Roman"/>
          <w:sz w:val="24"/>
          <w:szCs w:val="24"/>
          <w:lang w:val="en-IN"/>
        </w:rPr>
        <w:t>Generated compost using the canteen &amp; mess waste food annually =3 tons of manure.</w:t>
      </w:r>
    </w:p>
    <w:p w14:paraId="0A0CFC46" w14:textId="77777777" w:rsidR="00A50D1C" w:rsidRDefault="00A50D1C" w:rsidP="00A50D1C">
      <w:pPr>
        <w:suppressAutoHyphens/>
        <w:spacing w:after="0"/>
        <w:jc w:val="both"/>
        <w:rPr>
          <w:rFonts w:ascii="Times New Roman" w:hAnsi="Times New Roman" w:cs="Times New Roman"/>
          <w:sz w:val="24"/>
          <w:szCs w:val="24"/>
        </w:rPr>
      </w:pPr>
    </w:p>
    <w:p w14:paraId="2F36C659" w14:textId="77777777" w:rsidR="00A50D1C" w:rsidRPr="00F807F6" w:rsidRDefault="00A50D1C" w:rsidP="00A50D1C">
      <w:pPr>
        <w:spacing w:before="240" w:after="480"/>
        <w:jc w:val="center"/>
        <w:rPr>
          <w:rFonts w:ascii="Times New Roman" w:hAnsi="Times New Roman"/>
          <w:b/>
          <w:bCs/>
          <w:iCs/>
          <w:sz w:val="24"/>
          <w:szCs w:val="24"/>
        </w:rPr>
      </w:pPr>
      <w:r>
        <w:rPr>
          <w:rFonts w:ascii="Times New Roman" w:hAnsi="Times New Roman"/>
          <w:b/>
          <w:bCs/>
          <w:iCs/>
          <w:sz w:val="24"/>
          <w:szCs w:val="24"/>
        </w:rPr>
        <w:t>INDEX</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9"/>
        <w:gridCol w:w="6660"/>
        <w:gridCol w:w="1506"/>
      </w:tblGrid>
      <w:tr w:rsidR="00A50D1C" w:rsidRPr="00A020A9" w14:paraId="462FE099" w14:textId="77777777" w:rsidTr="00D1116D">
        <w:trPr>
          <w:trHeight w:val="624"/>
        </w:trPr>
        <w:tc>
          <w:tcPr>
            <w:tcW w:w="593" w:type="pct"/>
          </w:tcPr>
          <w:p w14:paraId="636411A8" w14:textId="77777777" w:rsidR="00A50D1C" w:rsidRPr="00A020A9" w:rsidRDefault="00A50D1C" w:rsidP="00D1116D">
            <w:pPr>
              <w:spacing w:line="360" w:lineRule="auto"/>
              <w:rPr>
                <w:rFonts w:ascii="Times New Roman" w:hAnsi="Times New Roman" w:cs="Times New Roman"/>
                <w:b/>
                <w:sz w:val="24"/>
              </w:rPr>
            </w:pPr>
            <w:r w:rsidRPr="00A020A9">
              <w:rPr>
                <w:rFonts w:ascii="Times New Roman" w:hAnsi="Times New Roman" w:cs="Times New Roman"/>
                <w:b/>
                <w:sz w:val="24"/>
              </w:rPr>
              <w:t>Sr. No.</w:t>
            </w:r>
          </w:p>
        </w:tc>
        <w:tc>
          <w:tcPr>
            <w:tcW w:w="3594" w:type="pct"/>
          </w:tcPr>
          <w:p w14:paraId="11064542" w14:textId="77777777" w:rsidR="00A50D1C" w:rsidRPr="00A020A9" w:rsidRDefault="00A50D1C" w:rsidP="00D1116D">
            <w:pPr>
              <w:spacing w:line="360" w:lineRule="auto"/>
              <w:rPr>
                <w:rFonts w:ascii="Times New Roman" w:hAnsi="Times New Roman" w:cs="Times New Roman"/>
                <w:b/>
                <w:sz w:val="24"/>
              </w:rPr>
            </w:pPr>
            <w:r w:rsidRPr="00A020A9">
              <w:rPr>
                <w:rFonts w:ascii="Times New Roman" w:hAnsi="Times New Roman" w:cs="Times New Roman"/>
                <w:b/>
                <w:sz w:val="24"/>
              </w:rPr>
              <w:t>Process</w:t>
            </w:r>
          </w:p>
        </w:tc>
        <w:tc>
          <w:tcPr>
            <w:tcW w:w="813" w:type="pct"/>
          </w:tcPr>
          <w:p w14:paraId="389BA5AE" w14:textId="77777777" w:rsidR="00A50D1C" w:rsidRPr="00A020A9" w:rsidRDefault="00A50D1C" w:rsidP="00D1116D">
            <w:pPr>
              <w:spacing w:line="360" w:lineRule="auto"/>
              <w:jc w:val="right"/>
              <w:rPr>
                <w:rFonts w:ascii="Times New Roman" w:hAnsi="Times New Roman" w:cs="Times New Roman"/>
                <w:b/>
                <w:sz w:val="24"/>
              </w:rPr>
            </w:pPr>
            <w:r w:rsidRPr="00A020A9">
              <w:rPr>
                <w:rFonts w:ascii="Times New Roman" w:hAnsi="Times New Roman" w:cs="Times New Roman"/>
                <w:b/>
                <w:sz w:val="24"/>
              </w:rPr>
              <w:t>Page No.</w:t>
            </w:r>
          </w:p>
        </w:tc>
      </w:tr>
      <w:tr w:rsidR="00A50D1C" w:rsidRPr="00A020A9" w14:paraId="295969C4" w14:textId="77777777" w:rsidTr="00D1116D">
        <w:trPr>
          <w:trHeight w:val="2211"/>
        </w:trPr>
        <w:tc>
          <w:tcPr>
            <w:tcW w:w="593" w:type="pct"/>
          </w:tcPr>
          <w:p w14:paraId="35C82600" w14:textId="77777777" w:rsidR="00A50D1C" w:rsidRPr="00EC2473" w:rsidRDefault="00A50D1C" w:rsidP="00D1116D">
            <w:pPr>
              <w:pStyle w:val="ListParagraph"/>
              <w:numPr>
                <w:ilvl w:val="0"/>
                <w:numId w:val="12"/>
              </w:numPr>
              <w:spacing w:line="360" w:lineRule="auto"/>
              <w:contextualSpacing w:val="0"/>
              <w:rPr>
                <w:rFonts w:ascii="Times New Roman" w:hAnsi="Times New Roman"/>
                <w:sz w:val="24"/>
              </w:rPr>
            </w:pPr>
          </w:p>
        </w:tc>
        <w:tc>
          <w:tcPr>
            <w:tcW w:w="3594" w:type="pct"/>
          </w:tcPr>
          <w:p w14:paraId="5A668E5D" w14:textId="77777777" w:rsidR="00EC2473" w:rsidRDefault="00EC2473" w:rsidP="00D1116D">
            <w:pPr>
              <w:spacing w:line="360" w:lineRule="auto"/>
              <w:ind w:right="53"/>
              <w:rPr>
                <w:rFonts w:ascii="Times New Roman" w:hAnsi="Times New Roman" w:cs="Times New Roman"/>
                <w:bCs/>
                <w:sz w:val="24"/>
                <w:szCs w:val="24"/>
              </w:rPr>
            </w:pPr>
            <w:r>
              <w:rPr>
                <w:rFonts w:ascii="Times New Roman" w:hAnsi="Times New Roman" w:cs="Times New Roman"/>
                <w:bCs/>
                <w:sz w:val="24"/>
                <w:szCs w:val="24"/>
              </w:rPr>
              <w:t>Solid Waste Management</w:t>
            </w:r>
          </w:p>
          <w:p w14:paraId="2B7060C0" w14:textId="77777777" w:rsidR="00EC2473" w:rsidRPr="00517690" w:rsidRDefault="00A50D1C" w:rsidP="00D1116D">
            <w:pPr>
              <w:pStyle w:val="ListParagraph"/>
              <w:numPr>
                <w:ilvl w:val="1"/>
                <w:numId w:val="12"/>
              </w:numPr>
              <w:spacing w:line="360" w:lineRule="auto"/>
              <w:ind w:left="886" w:right="53" w:hanging="526"/>
              <w:contextualSpacing w:val="0"/>
              <w:rPr>
                <w:rFonts w:ascii="Times New Roman" w:hAnsi="Times New Roman"/>
                <w:bCs/>
                <w:i/>
                <w:sz w:val="24"/>
                <w:szCs w:val="24"/>
              </w:rPr>
            </w:pPr>
            <w:r w:rsidRPr="00517690">
              <w:rPr>
                <w:rFonts w:ascii="Times New Roman" w:hAnsi="Times New Roman"/>
                <w:bCs/>
                <w:i/>
                <w:sz w:val="24"/>
                <w:szCs w:val="24"/>
              </w:rPr>
              <w:t xml:space="preserve">Biogas Plant: Information </w:t>
            </w:r>
          </w:p>
          <w:p w14:paraId="113C6CDC" w14:textId="77777777" w:rsidR="00A50D1C" w:rsidRPr="00517690" w:rsidRDefault="00517690" w:rsidP="00D1116D">
            <w:pPr>
              <w:pStyle w:val="ListParagraph"/>
              <w:numPr>
                <w:ilvl w:val="1"/>
                <w:numId w:val="12"/>
              </w:numPr>
              <w:spacing w:line="360" w:lineRule="auto"/>
              <w:ind w:left="886" w:right="53" w:hanging="526"/>
              <w:contextualSpacing w:val="0"/>
              <w:rPr>
                <w:rFonts w:ascii="Times New Roman" w:eastAsiaTheme="minorHAnsi" w:hAnsi="Times New Roman"/>
                <w:bCs/>
                <w:i/>
                <w:sz w:val="24"/>
                <w:szCs w:val="24"/>
              </w:rPr>
            </w:pPr>
            <w:r w:rsidRPr="00517690">
              <w:rPr>
                <w:rFonts w:ascii="Times New Roman" w:hAnsi="Times New Roman"/>
                <w:bCs/>
                <w:i/>
                <w:sz w:val="24"/>
                <w:szCs w:val="24"/>
              </w:rPr>
              <w:t>Biogas Plant: Photos</w:t>
            </w:r>
          </w:p>
          <w:p w14:paraId="5628F5DC" w14:textId="77777777" w:rsidR="00517690" w:rsidRPr="00517690" w:rsidRDefault="00517690" w:rsidP="00D1116D">
            <w:pPr>
              <w:pStyle w:val="ListParagraph"/>
              <w:numPr>
                <w:ilvl w:val="1"/>
                <w:numId w:val="12"/>
              </w:numPr>
              <w:spacing w:line="360" w:lineRule="auto"/>
              <w:ind w:left="886" w:right="53" w:hanging="526"/>
              <w:contextualSpacing w:val="0"/>
              <w:rPr>
                <w:rFonts w:ascii="Times New Roman" w:eastAsiaTheme="minorHAnsi" w:hAnsi="Times New Roman"/>
                <w:bCs/>
                <w:i/>
                <w:sz w:val="24"/>
                <w:szCs w:val="24"/>
              </w:rPr>
            </w:pPr>
            <w:r w:rsidRPr="00517690">
              <w:rPr>
                <w:rFonts w:ascii="Times New Roman" w:hAnsi="Times New Roman"/>
                <w:bCs/>
                <w:i/>
                <w:sz w:val="24"/>
                <w:szCs w:val="24"/>
              </w:rPr>
              <w:t>Biogas Plant: Purchase Order</w:t>
            </w:r>
          </w:p>
          <w:p w14:paraId="7C6CCCC3" w14:textId="77777777" w:rsidR="00517690" w:rsidRPr="00EC2473" w:rsidRDefault="00517690" w:rsidP="00D1116D">
            <w:pPr>
              <w:pStyle w:val="ListParagraph"/>
              <w:numPr>
                <w:ilvl w:val="1"/>
                <w:numId w:val="12"/>
              </w:numPr>
              <w:spacing w:line="360" w:lineRule="auto"/>
              <w:ind w:left="886" w:right="53" w:hanging="526"/>
              <w:contextualSpacing w:val="0"/>
              <w:rPr>
                <w:rFonts w:ascii="Times New Roman" w:eastAsiaTheme="minorHAnsi" w:hAnsi="Times New Roman"/>
                <w:bCs/>
                <w:sz w:val="24"/>
                <w:szCs w:val="24"/>
              </w:rPr>
            </w:pPr>
            <w:r w:rsidRPr="00517690">
              <w:rPr>
                <w:rFonts w:ascii="Times New Roman" w:hAnsi="Times New Roman"/>
                <w:bCs/>
                <w:i/>
                <w:sz w:val="24"/>
                <w:szCs w:val="24"/>
              </w:rPr>
              <w:t>Composting: Photos</w:t>
            </w:r>
          </w:p>
        </w:tc>
        <w:tc>
          <w:tcPr>
            <w:tcW w:w="813" w:type="pct"/>
          </w:tcPr>
          <w:p w14:paraId="74F85EDB" w14:textId="77777777" w:rsidR="00A50D1C" w:rsidRDefault="00A50D1C" w:rsidP="00D1116D">
            <w:pPr>
              <w:spacing w:line="360" w:lineRule="auto"/>
              <w:jc w:val="right"/>
              <w:rPr>
                <w:rFonts w:ascii="Times New Roman" w:hAnsi="Times New Roman" w:cs="Times New Roman"/>
                <w:bCs/>
                <w:sz w:val="24"/>
                <w:szCs w:val="24"/>
              </w:rPr>
            </w:pPr>
            <w:r w:rsidRPr="009C62CD">
              <w:rPr>
                <w:rFonts w:ascii="Times New Roman" w:hAnsi="Times New Roman" w:cs="Times New Roman"/>
                <w:bCs/>
                <w:sz w:val="24"/>
                <w:szCs w:val="24"/>
              </w:rPr>
              <w:t>2</w:t>
            </w:r>
          </w:p>
          <w:p w14:paraId="775BE7E0" w14:textId="77777777" w:rsidR="00517690" w:rsidRDefault="00517690"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2</w:t>
            </w:r>
          </w:p>
          <w:p w14:paraId="1BDB6102" w14:textId="77777777" w:rsidR="00517690" w:rsidRDefault="00517690"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4</w:t>
            </w:r>
          </w:p>
          <w:p w14:paraId="4A253B1B" w14:textId="77777777" w:rsidR="00517690" w:rsidRDefault="00517690"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6</w:t>
            </w:r>
          </w:p>
          <w:p w14:paraId="11594930" w14:textId="77777777" w:rsidR="00517690" w:rsidRPr="009C62CD" w:rsidRDefault="00517690"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10</w:t>
            </w:r>
          </w:p>
        </w:tc>
      </w:tr>
      <w:tr w:rsidR="00970EB7" w:rsidRPr="00A020A9" w14:paraId="584404FE" w14:textId="77777777" w:rsidTr="00D1116D">
        <w:trPr>
          <w:trHeight w:val="1417"/>
        </w:trPr>
        <w:tc>
          <w:tcPr>
            <w:tcW w:w="593" w:type="pct"/>
          </w:tcPr>
          <w:p w14:paraId="663B47F0" w14:textId="77777777" w:rsidR="00970EB7" w:rsidRPr="00EC2473" w:rsidRDefault="00970EB7" w:rsidP="00D1116D">
            <w:pPr>
              <w:pStyle w:val="ListParagraph"/>
              <w:numPr>
                <w:ilvl w:val="0"/>
                <w:numId w:val="12"/>
              </w:numPr>
              <w:spacing w:line="360" w:lineRule="auto"/>
              <w:contextualSpacing w:val="0"/>
              <w:rPr>
                <w:rFonts w:ascii="Times New Roman" w:hAnsi="Times New Roman"/>
                <w:sz w:val="24"/>
              </w:rPr>
            </w:pPr>
          </w:p>
        </w:tc>
        <w:tc>
          <w:tcPr>
            <w:tcW w:w="3594" w:type="pct"/>
          </w:tcPr>
          <w:p w14:paraId="0B43A3D3" w14:textId="77777777" w:rsidR="00970EB7" w:rsidRDefault="00970EB7" w:rsidP="00D1116D">
            <w:pPr>
              <w:spacing w:line="360" w:lineRule="auto"/>
              <w:rPr>
                <w:rFonts w:ascii="Times New Roman" w:hAnsi="Times New Roman" w:cs="Times New Roman"/>
                <w:bCs/>
                <w:sz w:val="24"/>
                <w:szCs w:val="24"/>
              </w:rPr>
            </w:pPr>
            <w:r>
              <w:rPr>
                <w:rFonts w:ascii="Times New Roman" w:hAnsi="Times New Roman" w:cs="Times New Roman"/>
                <w:bCs/>
                <w:sz w:val="24"/>
                <w:szCs w:val="24"/>
              </w:rPr>
              <w:t>Liquid Waste Management</w:t>
            </w:r>
          </w:p>
          <w:p w14:paraId="3CF07CC4" w14:textId="77777777" w:rsidR="00517690" w:rsidRPr="00D1116D" w:rsidRDefault="00D1116D" w:rsidP="00D1116D">
            <w:pPr>
              <w:pStyle w:val="ListParagraph"/>
              <w:numPr>
                <w:ilvl w:val="1"/>
                <w:numId w:val="12"/>
              </w:numPr>
              <w:spacing w:line="360" w:lineRule="auto"/>
              <w:ind w:left="886" w:hanging="567"/>
              <w:rPr>
                <w:rFonts w:ascii="Times New Roman" w:hAnsi="Times New Roman"/>
                <w:bCs/>
                <w:i/>
                <w:sz w:val="24"/>
                <w:szCs w:val="24"/>
              </w:rPr>
            </w:pPr>
            <w:r w:rsidRPr="00D1116D">
              <w:rPr>
                <w:rFonts w:ascii="Times New Roman" w:hAnsi="Times New Roman"/>
                <w:bCs/>
                <w:i/>
                <w:sz w:val="24"/>
                <w:szCs w:val="24"/>
              </w:rPr>
              <w:t>Sewage Treatment Plant: Photo</w:t>
            </w:r>
          </w:p>
          <w:p w14:paraId="70EF3DFF" w14:textId="77777777" w:rsidR="00517690" w:rsidRPr="00D1116D" w:rsidRDefault="00D1116D" w:rsidP="00D1116D">
            <w:pPr>
              <w:pStyle w:val="ListParagraph"/>
              <w:numPr>
                <w:ilvl w:val="1"/>
                <w:numId w:val="12"/>
              </w:numPr>
              <w:spacing w:line="360" w:lineRule="auto"/>
              <w:ind w:left="886" w:hanging="567"/>
              <w:rPr>
                <w:rFonts w:ascii="Times New Roman" w:hAnsi="Times New Roman"/>
                <w:bCs/>
                <w:i/>
                <w:sz w:val="24"/>
                <w:szCs w:val="24"/>
              </w:rPr>
            </w:pPr>
            <w:r w:rsidRPr="00D1116D">
              <w:rPr>
                <w:rFonts w:ascii="Times New Roman" w:hAnsi="Times New Roman"/>
                <w:bCs/>
                <w:i/>
                <w:sz w:val="24"/>
                <w:szCs w:val="24"/>
              </w:rPr>
              <w:t xml:space="preserve">Sewage Treatment Plant: Information  </w:t>
            </w:r>
          </w:p>
        </w:tc>
        <w:tc>
          <w:tcPr>
            <w:tcW w:w="813" w:type="pct"/>
          </w:tcPr>
          <w:p w14:paraId="252A54D4" w14:textId="77777777" w:rsidR="00970EB7" w:rsidRDefault="00970EB7"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10</w:t>
            </w:r>
          </w:p>
          <w:p w14:paraId="6404FFC9" w14:textId="77777777" w:rsidR="00D1116D" w:rsidRDefault="00D1116D"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10</w:t>
            </w:r>
          </w:p>
          <w:p w14:paraId="2ED5B9C2" w14:textId="77777777" w:rsidR="00D1116D" w:rsidRDefault="00D1116D"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13</w:t>
            </w:r>
          </w:p>
        </w:tc>
      </w:tr>
      <w:tr w:rsidR="00970EB7" w:rsidRPr="00A020A9" w14:paraId="3A7D1759" w14:textId="77777777" w:rsidTr="00D1116D">
        <w:trPr>
          <w:trHeight w:val="624"/>
        </w:trPr>
        <w:tc>
          <w:tcPr>
            <w:tcW w:w="593" w:type="pct"/>
          </w:tcPr>
          <w:p w14:paraId="448062FC" w14:textId="77777777" w:rsidR="00970EB7" w:rsidRPr="00EC2473" w:rsidRDefault="00970EB7" w:rsidP="00D1116D">
            <w:pPr>
              <w:pStyle w:val="ListParagraph"/>
              <w:numPr>
                <w:ilvl w:val="0"/>
                <w:numId w:val="12"/>
              </w:numPr>
              <w:spacing w:line="360" w:lineRule="auto"/>
              <w:contextualSpacing w:val="0"/>
              <w:rPr>
                <w:rFonts w:ascii="Times New Roman" w:hAnsi="Times New Roman"/>
                <w:sz w:val="24"/>
              </w:rPr>
            </w:pPr>
          </w:p>
        </w:tc>
        <w:tc>
          <w:tcPr>
            <w:tcW w:w="3594" w:type="pct"/>
          </w:tcPr>
          <w:p w14:paraId="0C6227CE" w14:textId="77777777" w:rsidR="00970EB7" w:rsidRPr="003D7FB0" w:rsidRDefault="00970EB7" w:rsidP="00D1116D">
            <w:pPr>
              <w:spacing w:line="360" w:lineRule="auto"/>
              <w:rPr>
                <w:rFonts w:ascii="Times New Roman" w:eastAsia="Times New Roman" w:hAnsi="Times New Roman" w:cs="Times New Roman"/>
                <w:bCs/>
                <w:color w:val="000000"/>
                <w:sz w:val="24"/>
                <w:szCs w:val="24"/>
                <w:lang w:bidi="hi-IN"/>
              </w:rPr>
            </w:pPr>
            <w:r w:rsidRPr="003D7FB0">
              <w:rPr>
                <w:rFonts w:ascii="Times New Roman" w:eastAsia="Times New Roman" w:hAnsi="Times New Roman" w:cs="Times New Roman"/>
                <w:bCs/>
                <w:color w:val="000000"/>
                <w:sz w:val="24"/>
                <w:szCs w:val="24"/>
                <w:lang w:bidi="hi-IN"/>
              </w:rPr>
              <w:t>Biomedical waste management</w:t>
            </w:r>
            <w:r>
              <w:rPr>
                <w:rFonts w:ascii="Times New Roman" w:eastAsia="Times New Roman" w:hAnsi="Times New Roman" w:cs="Times New Roman"/>
                <w:bCs/>
                <w:color w:val="000000"/>
                <w:sz w:val="24"/>
                <w:szCs w:val="24"/>
                <w:lang w:bidi="hi-IN"/>
              </w:rPr>
              <w:t>: Not Applicable</w:t>
            </w:r>
          </w:p>
        </w:tc>
        <w:tc>
          <w:tcPr>
            <w:tcW w:w="813" w:type="pct"/>
          </w:tcPr>
          <w:p w14:paraId="2C9DBD8A" w14:textId="77777777" w:rsidR="00970EB7" w:rsidRDefault="00D1116D"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18</w:t>
            </w:r>
          </w:p>
        </w:tc>
      </w:tr>
      <w:tr w:rsidR="00970EB7" w:rsidRPr="00A020A9" w14:paraId="5800A0A8" w14:textId="77777777" w:rsidTr="00D1116D">
        <w:trPr>
          <w:trHeight w:val="624"/>
        </w:trPr>
        <w:tc>
          <w:tcPr>
            <w:tcW w:w="593" w:type="pct"/>
          </w:tcPr>
          <w:p w14:paraId="6BF57E5B" w14:textId="77777777" w:rsidR="00970EB7" w:rsidRPr="00EC2473" w:rsidRDefault="00970EB7" w:rsidP="00D1116D">
            <w:pPr>
              <w:pStyle w:val="ListParagraph"/>
              <w:numPr>
                <w:ilvl w:val="0"/>
                <w:numId w:val="12"/>
              </w:numPr>
              <w:spacing w:line="360" w:lineRule="auto"/>
              <w:contextualSpacing w:val="0"/>
              <w:rPr>
                <w:rFonts w:ascii="Times New Roman" w:hAnsi="Times New Roman"/>
                <w:sz w:val="24"/>
              </w:rPr>
            </w:pPr>
          </w:p>
        </w:tc>
        <w:tc>
          <w:tcPr>
            <w:tcW w:w="3594" w:type="pct"/>
          </w:tcPr>
          <w:p w14:paraId="43FD5EC5" w14:textId="77777777" w:rsidR="00970EB7" w:rsidRPr="003D7FB0" w:rsidRDefault="00970EB7" w:rsidP="00D1116D">
            <w:pPr>
              <w:spacing w:line="360" w:lineRule="auto"/>
              <w:rPr>
                <w:rFonts w:ascii="Times New Roman" w:eastAsia="Times New Roman" w:hAnsi="Times New Roman" w:cs="Times New Roman"/>
                <w:bCs/>
                <w:color w:val="000000"/>
                <w:sz w:val="24"/>
                <w:szCs w:val="24"/>
                <w:lang w:bidi="hi-IN"/>
              </w:rPr>
            </w:pPr>
            <w:r w:rsidRPr="003D7FB0">
              <w:rPr>
                <w:rFonts w:ascii="Times New Roman" w:eastAsia="Times New Roman" w:hAnsi="Times New Roman" w:cs="Times New Roman"/>
                <w:bCs/>
                <w:color w:val="000000"/>
                <w:sz w:val="24"/>
                <w:szCs w:val="24"/>
                <w:lang w:bidi="hi-IN"/>
              </w:rPr>
              <w:t>E-waste  management</w:t>
            </w:r>
          </w:p>
        </w:tc>
        <w:tc>
          <w:tcPr>
            <w:tcW w:w="813" w:type="pct"/>
          </w:tcPr>
          <w:p w14:paraId="6A299331" w14:textId="77777777" w:rsidR="00970EB7" w:rsidRDefault="00FB6A1C"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18</w:t>
            </w:r>
          </w:p>
        </w:tc>
      </w:tr>
      <w:tr w:rsidR="00970EB7" w:rsidRPr="00A020A9" w14:paraId="41F4ED12" w14:textId="77777777" w:rsidTr="00D1116D">
        <w:trPr>
          <w:trHeight w:val="624"/>
        </w:trPr>
        <w:tc>
          <w:tcPr>
            <w:tcW w:w="593" w:type="pct"/>
          </w:tcPr>
          <w:p w14:paraId="2B202F6A" w14:textId="77777777" w:rsidR="00970EB7" w:rsidRPr="00EC2473" w:rsidRDefault="00970EB7" w:rsidP="00D1116D">
            <w:pPr>
              <w:pStyle w:val="ListParagraph"/>
              <w:numPr>
                <w:ilvl w:val="0"/>
                <w:numId w:val="12"/>
              </w:numPr>
              <w:spacing w:line="360" w:lineRule="auto"/>
              <w:contextualSpacing w:val="0"/>
              <w:rPr>
                <w:rFonts w:ascii="Times New Roman" w:hAnsi="Times New Roman"/>
                <w:sz w:val="24"/>
              </w:rPr>
            </w:pPr>
          </w:p>
        </w:tc>
        <w:tc>
          <w:tcPr>
            <w:tcW w:w="3594" w:type="pct"/>
          </w:tcPr>
          <w:p w14:paraId="0CC7BBF2" w14:textId="77777777" w:rsidR="00970EB7" w:rsidRPr="003D7FB0" w:rsidRDefault="00970EB7" w:rsidP="00D1116D">
            <w:pPr>
              <w:spacing w:line="360" w:lineRule="auto"/>
              <w:rPr>
                <w:rFonts w:ascii="Times New Roman" w:eastAsia="Times New Roman" w:hAnsi="Times New Roman" w:cs="Times New Roman"/>
                <w:bCs/>
                <w:color w:val="000000"/>
                <w:sz w:val="24"/>
                <w:szCs w:val="24"/>
                <w:lang w:bidi="hi-IN"/>
              </w:rPr>
            </w:pPr>
            <w:r w:rsidRPr="003D7FB0">
              <w:rPr>
                <w:rFonts w:ascii="Times New Roman" w:eastAsia="Times New Roman" w:hAnsi="Times New Roman" w:cs="Times New Roman"/>
                <w:bCs/>
                <w:color w:val="000000"/>
                <w:sz w:val="24"/>
                <w:szCs w:val="24"/>
                <w:lang w:bidi="hi-IN"/>
              </w:rPr>
              <w:t>Waste recycling system</w:t>
            </w:r>
            <w:r>
              <w:rPr>
                <w:rFonts w:ascii="Times New Roman" w:eastAsia="Times New Roman" w:hAnsi="Times New Roman" w:cs="Times New Roman"/>
                <w:bCs/>
                <w:color w:val="000000"/>
                <w:sz w:val="24"/>
                <w:szCs w:val="24"/>
                <w:lang w:bidi="hi-IN"/>
              </w:rPr>
              <w:t>: Sewage Treatment Plant</w:t>
            </w:r>
          </w:p>
        </w:tc>
        <w:tc>
          <w:tcPr>
            <w:tcW w:w="813" w:type="pct"/>
          </w:tcPr>
          <w:p w14:paraId="6581DC7F" w14:textId="77777777" w:rsidR="00970EB7" w:rsidRDefault="00970EB7"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10</w:t>
            </w:r>
          </w:p>
        </w:tc>
      </w:tr>
      <w:tr w:rsidR="00970EB7" w:rsidRPr="00A020A9" w14:paraId="630D2FEE" w14:textId="77777777" w:rsidTr="00D1116D">
        <w:trPr>
          <w:trHeight w:val="624"/>
        </w:trPr>
        <w:tc>
          <w:tcPr>
            <w:tcW w:w="593" w:type="pct"/>
          </w:tcPr>
          <w:p w14:paraId="6C37ABD2" w14:textId="77777777" w:rsidR="00970EB7" w:rsidRPr="00EC2473" w:rsidRDefault="00970EB7" w:rsidP="00D1116D">
            <w:pPr>
              <w:pStyle w:val="ListParagraph"/>
              <w:numPr>
                <w:ilvl w:val="0"/>
                <w:numId w:val="12"/>
              </w:numPr>
              <w:spacing w:line="360" w:lineRule="auto"/>
              <w:contextualSpacing w:val="0"/>
              <w:rPr>
                <w:rFonts w:ascii="Times New Roman" w:hAnsi="Times New Roman"/>
                <w:sz w:val="24"/>
              </w:rPr>
            </w:pPr>
          </w:p>
        </w:tc>
        <w:tc>
          <w:tcPr>
            <w:tcW w:w="3594" w:type="pct"/>
          </w:tcPr>
          <w:p w14:paraId="2EC780CA" w14:textId="77777777" w:rsidR="00970EB7" w:rsidRPr="003D7FB0" w:rsidRDefault="00970EB7" w:rsidP="00D1116D">
            <w:pPr>
              <w:spacing w:line="360" w:lineRule="auto"/>
              <w:rPr>
                <w:rFonts w:ascii="Times New Roman" w:eastAsia="Times New Roman" w:hAnsi="Times New Roman" w:cs="Times New Roman"/>
                <w:bCs/>
                <w:color w:val="000000"/>
                <w:sz w:val="24"/>
                <w:szCs w:val="24"/>
                <w:lang w:bidi="hi-IN"/>
              </w:rPr>
            </w:pPr>
            <w:r w:rsidRPr="003D7FB0">
              <w:rPr>
                <w:rFonts w:ascii="Times New Roman" w:eastAsia="Times New Roman" w:hAnsi="Times New Roman" w:cs="Times New Roman"/>
                <w:bCs/>
                <w:color w:val="000000"/>
                <w:sz w:val="24"/>
                <w:szCs w:val="24"/>
                <w:lang w:bidi="hi-IN"/>
              </w:rPr>
              <w:t>Hazardous chemicals and radioactive waste management</w:t>
            </w:r>
          </w:p>
        </w:tc>
        <w:tc>
          <w:tcPr>
            <w:tcW w:w="813" w:type="pct"/>
          </w:tcPr>
          <w:p w14:paraId="36A495A2" w14:textId="77777777" w:rsidR="00970EB7" w:rsidRDefault="00970EB7" w:rsidP="00D1116D">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20</w:t>
            </w:r>
          </w:p>
        </w:tc>
      </w:tr>
    </w:tbl>
    <w:p w14:paraId="0BF4B3A0" w14:textId="77777777" w:rsidR="00EC2473" w:rsidRDefault="00EC2473" w:rsidP="00A50D1C">
      <w:pPr>
        <w:spacing w:line="360" w:lineRule="auto"/>
        <w:rPr>
          <w:rFonts w:ascii="Times New Roman" w:hAnsi="Times New Roman" w:cs="Times New Roman"/>
          <w:b/>
          <w:sz w:val="32"/>
          <w:szCs w:val="32"/>
        </w:rPr>
      </w:pPr>
    </w:p>
    <w:p w14:paraId="459BC5C2" w14:textId="77777777" w:rsidR="00EC2473" w:rsidRDefault="00EC2473" w:rsidP="00A50D1C">
      <w:pPr>
        <w:spacing w:line="360" w:lineRule="auto"/>
        <w:rPr>
          <w:rFonts w:ascii="Times New Roman" w:hAnsi="Times New Roman" w:cs="Times New Roman"/>
          <w:b/>
          <w:sz w:val="32"/>
          <w:szCs w:val="32"/>
        </w:rPr>
      </w:pPr>
      <w:r>
        <w:rPr>
          <w:rFonts w:ascii="Times New Roman" w:hAnsi="Times New Roman" w:cs="Times New Roman"/>
          <w:b/>
          <w:sz w:val="32"/>
          <w:szCs w:val="32"/>
        </w:rPr>
        <w:br w:type="page"/>
      </w:r>
    </w:p>
    <w:p w14:paraId="03FE8C01" w14:textId="77777777" w:rsidR="00EC2473" w:rsidRPr="00D1116D" w:rsidRDefault="00EC2473" w:rsidP="00D1116D">
      <w:pPr>
        <w:pStyle w:val="ListParagraph"/>
        <w:numPr>
          <w:ilvl w:val="0"/>
          <w:numId w:val="14"/>
        </w:numPr>
        <w:spacing w:before="240" w:after="120" w:line="240" w:lineRule="auto"/>
        <w:ind w:left="425" w:hanging="425"/>
        <w:contextualSpacing w:val="0"/>
        <w:jc w:val="both"/>
        <w:rPr>
          <w:rFonts w:ascii="Times New Roman" w:hAnsi="Times New Roman"/>
          <w:b/>
          <w:sz w:val="32"/>
          <w:szCs w:val="32"/>
        </w:rPr>
      </w:pPr>
      <w:r w:rsidRPr="00D1116D">
        <w:rPr>
          <w:rFonts w:ascii="Times New Roman" w:hAnsi="Times New Roman"/>
          <w:b/>
          <w:sz w:val="32"/>
          <w:szCs w:val="32"/>
        </w:rPr>
        <w:lastRenderedPageBreak/>
        <w:t>Solid Waste Management</w:t>
      </w:r>
    </w:p>
    <w:p w14:paraId="574DC4C0" w14:textId="77777777" w:rsidR="00EC2473" w:rsidRDefault="00EC2473" w:rsidP="00EC2473">
      <w:pPr>
        <w:spacing w:before="120" w:after="120"/>
        <w:jc w:val="both"/>
        <w:rPr>
          <w:rFonts w:ascii="Times New Roman" w:hAnsi="Times New Roman" w:cs="Times New Roman"/>
          <w:sz w:val="24"/>
          <w:szCs w:val="24"/>
          <w:lang w:val="en-IN"/>
        </w:rPr>
      </w:pPr>
      <w:r w:rsidRPr="00A50D1C">
        <w:rPr>
          <w:rFonts w:ascii="Times New Roman" w:eastAsiaTheme="minorHAnsi" w:hAnsi="Times New Roman" w:cs="Times New Roman"/>
          <w:color w:val="000000"/>
          <w:sz w:val="23"/>
          <w:szCs w:val="23"/>
          <w:lang w:bidi="mr-IN"/>
        </w:rPr>
        <w:t xml:space="preserve">Proper Cleanliness and Hygiene is maintained in the College Premises, Mess and Canteen. </w:t>
      </w:r>
      <w:r w:rsidRPr="00E41B6B">
        <w:rPr>
          <w:rFonts w:ascii="Times New Roman" w:hAnsi="Times New Roman" w:cs="Times New Roman"/>
          <w:sz w:val="24"/>
          <w:szCs w:val="24"/>
          <w:lang w:val="en-IN"/>
        </w:rPr>
        <w:t>Generated compost using the canteen &amp; mess waste food annually =3 tons of manure.</w:t>
      </w:r>
    </w:p>
    <w:p w14:paraId="5D81D10A" w14:textId="77777777" w:rsidR="00D1116D" w:rsidRPr="00B43498" w:rsidRDefault="00A50D1C" w:rsidP="00B43498">
      <w:pPr>
        <w:pStyle w:val="ListParagraph"/>
        <w:numPr>
          <w:ilvl w:val="1"/>
          <w:numId w:val="14"/>
        </w:numPr>
        <w:spacing w:after="120" w:line="240" w:lineRule="auto"/>
        <w:ind w:left="993" w:hanging="567"/>
        <w:jc w:val="both"/>
        <w:rPr>
          <w:rFonts w:ascii="Times New Roman" w:hAnsi="Times New Roman"/>
          <w:b/>
          <w:sz w:val="28"/>
          <w:szCs w:val="28"/>
        </w:rPr>
      </w:pPr>
      <w:r w:rsidRPr="00B43498">
        <w:rPr>
          <w:rFonts w:ascii="Times New Roman" w:hAnsi="Times New Roman"/>
          <w:b/>
          <w:sz w:val="28"/>
          <w:szCs w:val="28"/>
        </w:rPr>
        <w:t>B</w:t>
      </w:r>
      <w:r w:rsidR="00EC2473" w:rsidRPr="00B43498">
        <w:rPr>
          <w:rFonts w:ascii="Times New Roman" w:hAnsi="Times New Roman"/>
          <w:b/>
          <w:sz w:val="28"/>
          <w:szCs w:val="28"/>
        </w:rPr>
        <w:t>iogas Plant: Information</w:t>
      </w:r>
    </w:p>
    <w:p w14:paraId="583D5DEC" w14:textId="77777777" w:rsidR="00EC2473" w:rsidRDefault="00A50D1C" w:rsidP="00EC2473">
      <w:pPr>
        <w:spacing w:line="360" w:lineRule="auto"/>
        <w:jc w:val="both"/>
        <w:rPr>
          <w:rFonts w:ascii="Times New Roman" w:eastAsiaTheme="minorHAnsi" w:hAnsi="Times New Roman" w:cs="Times New Roman"/>
          <w:b/>
          <w:bCs/>
          <w:noProof/>
          <w:sz w:val="32"/>
          <w:szCs w:val="32"/>
          <w:lang w:bidi="mr-IN"/>
        </w:rPr>
      </w:pPr>
      <w:r w:rsidRPr="00E41B6B">
        <w:rPr>
          <w:rFonts w:ascii="Times New Roman" w:hAnsi="Times New Roman" w:cs="Times New Roman"/>
          <w:sz w:val="24"/>
          <w:szCs w:val="24"/>
          <w:lang w:val="en-IN"/>
        </w:rPr>
        <w:t>Generated compost using the canteen &amp; mess waste food annually =</w:t>
      </w:r>
      <w:r w:rsidR="00EC2473">
        <w:rPr>
          <w:rFonts w:ascii="Times New Roman" w:hAnsi="Times New Roman" w:cs="Times New Roman"/>
          <w:sz w:val="24"/>
          <w:szCs w:val="24"/>
          <w:lang w:val="en-IN"/>
        </w:rPr>
        <w:t xml:space="preserve"> </w:t>
      </w:r>
      <w:r w:rsidRPr="00E41B6B">
        <w:rPr>
          <w:rFonts w:ascii="Times New Roman" w:hAnsi="Times New Roman" w:cs="Times New Roman"/>
          <w:sz w:val="24"/>
          <w:szCs w:val="24"/>
          <w:lang w:val="en-IN"/>
        </w:rPr>
        <w:t>3 tons of manure.</w:t>
      </w:r>
      <w:r w:rsidRPr="009C62CD">
        <w:rPr>
          <w:rFonts w:ascii="Times New Roman" w:eastAsiaTheme="minorHAnsi" w:hAnsi="Times New Roman" w:cs="Times New Roman"/>
          <w:b/>
          <w:bCs/>
          <w:noProof/>
          <w:sz w:val="32"/>
          <w:szCs w:val="32"/>
          <w:lang w:bidi="mr-IN"/>
        </w:rPr>
        <w:t xml:space="preserve"> </w:t>
      </w:r>
    </w:p>
    <w:p w14:paraId="45491926" w14:textId="77777777" w:rsidR="00A50D1C" w:rsidRDefault="00A50D1C" w:rsidP="00EC2473">
      <w:pPr>
        <w:spacing w:line="360" w:lineRule="auto"/>
        <w:jc w:val="center"/>
        <w:rPr>
          <w:rFonts w:ascii="Times New Roman" w:eastAsiaTheme="minorHAnsi" w:hAnsi="Times New Roman" w:cs="Times New Roman"/>
          <w:b/>
          <w:bCs/>
          <w:noProof/>
          <w:sz w:val="32"/>
          <w:szCs w:val="32"/>
          <w:lang w:bidi="mr-IN"/>
        </w:rPr>
      </w:pPr>
      <w:r>
        <w:rPr>
          <w:rFonts w:ascii="Times New Roman" w:eastAsiaTheme="minorHAnsi" w:hAnsi="Times New Roman" w:cs="Times New Roman"/>
          <w:b/>
          <w:bCs/>
          <w:noProof/>
          <w:sz w:val="32"/>
          <w:szCs w:val="32"/>
        </w:rPr>
        <w:drawing>
          <wp:inline distT="0" distB="0" distL="0" distR="0" wp14:anchorId="3ED4412A" wp14:editId="6FD4C8B0">
            <wp:extent cx="5099539" cy="7076049"/>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13" t="609" r="10607" b="11913"/>
                    <a:stretch/>
                  </pic:blipFill>
                  <pic:spPr bwMode="auto">
                    <a:xfrm>
                      <a:off x="0" y="0"/>
                      <a:ext cx="5101397" cy="7078627"/>
                    </a:xfrm>
                    <a:prstGeom prst="rect">
                      <a:avLst/>
                    </a:prstGeom>
                    <a:noFill/>
                    <a:ln>
                      <a:noFill/>
                    </a:ln>
                    <a:extLst>
                      <a:ext uri="{53640926-AAD7-44D8-BBD7-CCE9431645EC}">
                        <a14:shadowObscured xmlns:a14="http://schemas.microsoft.com/office/drawing/2010/main"/>
                      </a:ext>
                    </a:extLst>
                  </pic:spPr>
                </pic:pic>
              </a:graphicData>
            </a:graphic>
          </wp:inline>
        </w:drawing>
      </w:r>
    </w:p>
    <w:p w14:paraId="2056AEA8" w14:textId="77777777" w:rsidR="00A50D1C" w:rsidRDefault="00A50D1C" w:rsidP="00A50D1C">
      <w:pPr>
        <w:spacing w:line="360" w:lineRule="auto"/>
        <w:jc w:val="both"/>
        <w:rPr>
          <w:rFonts w:ascii="Times New Roman" w:eastAsiaTheme="minorHAnsi" w:hAnsi="Times New Roman" w:cs="Times New Roman"/>
          <w:b/>
          <w:bCs/>
          <w:noProof/>
          <w:sz w:val="32"/>
          <w:szCs w:val="32"/>
          <w:lang w:bidi="mr-IN"/>
        </w:rPr>
      </w:pPr>
      <w:r>
        <w:rPr>
          <w:rFonts w:ascii="Times New Roman" w:eastAsiaTheme="minorHAnsi" w:hAnsi="Times New Roman" w:cs="Times New Roman"/>
          <w:b/>
          <w:bCs/>
          <w:noProof/>
          <w:sz w:val="32"/>
          <w:szCs w:val="32"/>
        </w:rPr>
        <w:lastRenderedPageBreak/>
        <w:drawing>
          <wp:inline distT="0" distB="0" distL="0" distR="0" wp14:anchorId="5123FF5F" wp14:editId="6D08CE07">
            <wp:extent cx="5746115" cy="7845109"/>
            <wp:effectExtent l="0" t="0" r="698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6115" cy="7845109"/>
                    </a:xfrm>
                    <a:prstGeom prst="rect">
                      <a:avLst/>
                    </a:prstGeom>
                    <a:noFill/>
                    <a:ln>
                      <a:noFill/>
                    </a:ln>
                  </pic:spPr>
                </pic:pic>
              </a:graphicData>
            </a:graphic>
          </wp:inline>
        </w:drawing>
      </w:r>
    </w:p>
    <w:p w14:paraId="3877336E" w14:textId="77777777" w:rsidR="00A50D1C" w:rsidRDefault="00A50D1C" w:rsidP="00A50D1C">
      <w:pPr>
        <w:spacing w:line="360" w:lineRule="auto"/>
        <w:jc w:val="both"/>
        <w:rPr>
          <w:rFonts w:ascii="Times New Roman" w:eastAsiaTheme="minorHAnsi" w:hAnsi="Times New Roman" w:cs="Times New Roman"/>
          <w:b/>
          <w:bCs/>
          <w:noProof/>
          <w:sz w:val="32"/>
          <w:szCs w:val="32"/>
          <w:lang w:bidi="mr-IN"/>
        </w:rPr>
      </w:pPr>
    </w:p>
    <w:p w14:paraId="4FFCD8FA" w14:textId="77777777" w:rsidR="00A50D1C" w:rsidRDefault="00A50D1C" w:rsidP="00A50D1C">
      <w:pPr>
        <w:spacing w:before="120" w:after="120"/>
        <w:ind w:left="720" w:firstLine="90"/>
        <w:rPr>
          <w:rFonts w:ascii="Times New Roman" w:hAnsi="Times New Roman" w:cs="Times New Roman"/>
          <w:sz w:val="24"/>
          <w:szCs w:val="24"/>
          <w:lang w:val="en-IN"/>
        </w:rPr>
      </w:pPr>
    </w:p>
    <w:p w14:paraId="321CDCBE" w14:textId="77777777" w:rsidR="00A50D1C" w:rsidRPr="00B43498" w:rsidRDefault="00A50D1C" w:rsidP="00B43498">
      <w:pPr>
        <w:pStyle w:val="ListParagraph"/>
        <w:numPr>
          <w:ilvl w:val="1"/>
          <w:numId w:val="14"/>
        </w:numPr>
        <w:spacing w:after="120" w:line="240" w:lineRule="auto"/>
        <w:ind w:left="993" w:hanging="567"/>
        <w:jc w:val="both"/>
        <w:rPr>
          <w:rFonts w:ascii="Times New Roman" w:hAnsi="Times New Roman"/>
          <w:b/>
          <w:sz w:val="28"/>
          <w:szCs w:val="28"/>
        </w:rPr>
      </w:pPr>
      <w:r w:rsidRPr="00B43498">
        <w:rPr>
          <w:rFonts w:ascii="Times New Roman" w:hAnsi="Times New Roman"/>
          <w:b/>
          <w:sz w:val="28"/>
          <w:szCs w:val="28"/>
        </w:rPr>
        <w:lastRenderedPageBreak/>
        <w:t>Biogas Plant Photos:</w:t>
      </w:r>
    </w:p>
    <w:p w14:paraId="184D2A69" w14:textId="77777777" w:rsidR="00A50D1C" w:rsidRDefault="00A50D1C" w:rsidP="00A50D1C">
      <w:pPr>
        <w:spacing w:before="120" w:after="120"/>
        <w:ind w:left="720" w:firstLine="90"/>
        <w:rPr>
          <w:rFonts w:ascii="Times New Roman" w:eastAsiaTheme="minorHAnsi" w:hAnsi="Times New Roman" w:cs="Times New Roman"/>
          <w:b/>
          <w:bCs/>
          <w:noProof/>
          <w:sz w:val="32"/>
          <w:szCs w:val="32"/>
          <w:lang w:bidi="mr-IN"/>
        </w:rPr>
      </w:pPr>
    </w:p>
    <w:p w14:paraId="6360B943" w14:textId="77777777" w:rsidR="00A50D1C" w:rsidRDefault="00A50D1C" w:rsidP="00A50D1C">
      <w:pPr>
        <w:spacing w:before="120" w:after="120"/>
        <w:ind w:left="720" w:firstLine="90"/>
        <w:rPr>
          <w:rFonts w:ascii="Times New Roman" w:hAnsi="Times New Roman" w:cs="Times New Roman"/>
          <w:sz w:val="24"/>
          <w:szCs w:val="24"/>
          <w:lang w:val="en-IN"/>
        </w:rPr>
      </w:pPr>
      <w:r>
        <w:rPr>
          <w:rFonts w:ascii="Times New Roman" w:eastAsiaTheme="minorHAnsi" w:hAnsi="Times New Roman" w:cs="Times New Roman"/>
          <w:b/>
          <w:bCs/>
          <w:noProof/>
          <w:sz w:val="32"/>
          <w:szCs w:val="32"/>
        </w:rPr>
        <w:drawing>
          <wp:inline distT="0" distB="0" distL="0" distR="0" wp14:anchorId="05D4DFAD" wp14:editId="5295B083">
            <wp:extent cx="5257800" cy="7008939"/>
            <wp:effectExtent l="0" t="0" r="0" b="1905"/>
            <wp:docPr id="3" name="Picture 3" descr="E:\1.NAAC 2020\Criteria 7 Proofs Final 28 Dec 2020\7.1.2 Qnm The Institution has facilities for alternate sources of energy and energy conservation measures\Geotag photo\7.1.2.2.b Biogas Pla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NAAC 2020\Criteria 7 Proofs Final 28 Dec 2020\7.1.2 Qnm The Institution has facilities for alternate sources of energy and energy conservation measures\Geotag photo\7.1.2.2.b Biogas Plant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1402" cy="7013741"/>
                    </a:xfrm>
                    <a:prstGeom prst="rect">
                      <a:avLst/>
                    </a:prstGeom>
                    <a:noFill/>
                    <a:ln>
                      <a:noFill/>
                    </a:ln>
                  </pic:spPr>
                </pic:pic>
              </a:graphicData>
            </a:graphic>
          </wp:inline>
        </w:drawing>
      </w:r>
    </w:p>
    <w:p w14:paraId="10B0253F" w14:textId="77777777" w:rsidR="00A50D1C" w:rsidRDefault="00A50D1C" w:rsidP="00A50D1C">
      <w:pPr>
        <w:spacing w:before="120" w:after="120"/>
        <w:ind w:left="720" w:firstLine="90"/>
        <w:rPr>
          <w:rFonts w:ascii="Times New Roman" w:hAnsi="Times New Roman" w:cs="Times New Roman"/>
          <w:sz w:val="24"/>
          <w:szCs w:val="24"/>
          <w:lang w:val="en-IN"/>
        </w:rPr>
      </w:pPr>
    </w:p>
    <w:p w14:paraId="50919690" w14:textId="77777777" w:rsidR="00A50D1C" w:rsidRDefault="00A50D1C" w:rsidP="00A50D1C">
      <w:pPr>
        <w:spacing w:before="120" w:after="120"/>
        <w:ind w:left="720" w:firstLine="90"/>
        <w:rPr>
          <w:rFonts w:ascii="Times New Roman" w:hAnsi="Times New Roman" w:cs="Times New Roman"/>
          <w:sz w:val="24"/>
          <w:szCs w:val="24"/>
          <w:lang w:val="en-IN"/>
        </w:rPr>
      </w:pPr>
    </w:p>
    <w:p w14:paraId="7C49E062" w14:textId="77777777" w:rsidR="00A50D1C" w:rsidRDefault="00A50D1C" w:rsidP="00A50D1C">
      <w:pPr>
        <w:spacing w:before="120" w:after="120"/>
        <w:ind w:left="720" w:firstLine="90"/>
        <w:rPr>
          <w:rFonts w:ascii="Times New Roman" w:hAnsi="Times New Roman" w:cs="Times New Roman"/>
          <w:sz w:val="24"/>
          <w:szCs w:val="24"/>
          <w:lang w:val="en-IN"/>
        </w:rPr>
      </w:pPr>
      <w:r>
        <w:rPr>
          <w:rFonts w:ascii="Times New Roman" w:eastAsiaTheme="minorHAnsi" w:hAnsi="Times New Roman" w:cs="Times New Roman"/>
          <w:b/>
          <w:bCs/>
          <w:noProof/>
          <w:sz w:val="32"/>
          <w:szCs w:val="32"/>
        </w:rPr>
        <w:lastRenderedPageBreak/>
        <w:drawing>
          <wp:inline distT="0" distB="0" distL="0" distR="0" wp14:anchorId="53A16210" wp14:editId="0C7A34A5">
            <wp:extent cx="5295900" cy="3972753"/>
            <wp:effectExtent l="0" t="0" r="0" b="8890"/>
            <wp:docPr id="10" name="Picture 10" descr="E:\1.NAAC 2020\Criteria 7 Proofs Final 28 Dec 2020\7.1.2 Qnm The Institution has facilities for alternate sources of energy and energy conservation measures\Geotag photo\7.1.2.2.a Biogas Plant 1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NAAC 2020\Criteria 7 Proofs Final 28 Dec 2020\7.1.2 Qnm The Institution has facilities for alternate sources of energy and energy conservation measures\Geotag photo\7.1.2.2.a Biogas Plant 1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94084" cy="3971391"/>
                    </a:xfrm>
                    <a:prstGeom prst="rect">
                      <a:avLst/>
                    </a:prstGeom>
                    <a:noFill/>
                    <a:ln>
                      <a:noFill/>
                    </a:ln>
                  </pic:spPr>
                </pic:pic>
              </a:graphicData>
            </a:graphic>
          </wp:inline>
        </w:drawing>
      </w:r>
    </w:p>
    <w:p w14:paraId="39321A25" w14:textId="77777777" w:rsidR="00A50D1C" w:rsidRDefault="00A50D1C" w:rsidP="00A50D1C">
      <w:pPr>
        <w:spacing w:before="120" w:after="120"/>
        <w:ind w:left="720" w:firstLine="90"/>
        <w:rPr>
          <w:rFonts w:ascii="Times New Roman" w:hAnsi="Times New Roman" w:cs="Times New Roman"/>
          <w:sz w:val="24"/>
          <w:szCs w:val="24"/>
          <w:lang w:val="en-IN"/>
        </w:rPr>
      </w:pPr>
    </w:p>
    <w:p w14:paraId="5221D1BC" w14:textId="77777777" w:rsidR="00A50D1C" w:rsidRDefault="00A50D1C" w:rsidP="00A50D1C">
      <w:pPr>
        <w:spacing w:before="120" w:after="120"/>
        <w:ind w:left="720" w:firstLine="90"/>
        <w:rPr>
          <w:rFonts w:ascii="Times New Roman" w:eastAsiaTheme="minorHAnsi" w:hAnsi="Times New Roman" w:cs="Times New Roman"/>
          <w:b/>
          <w:bCs/>
          <w:sz w:val="32"/>
          <w:szCs w:val="32"/>
        </w:rPr>
      </w:pPr>
      <w:r>
        <w:rPr>
          <w:rFonts w:ascii="Times New Roman" w:eastAsiaTheme="minorHAnsi" w:hAnsi="Times New Roman" w:cs="Times New Roman"/>
          <w:b/>
          <w:bCs/>
          <w:noProof/>
          <w:sz w:val="32"/>
          <w:szCs w:val="32"/>
        </w:rPr>
        <w:drawing>
          <wp:inline distT="0" distB="0" distL="0" distR="0" wp14:anchorId="209267E9" wp14:editId="1115CD85">
            <wp:extent cx="5282098" cy="3962400"/>
            <wp:effectExtent l="0" t="0" r="0" b="0"/>
            <wp:docPr id="1" name="Picture 1" descr="E:\1.NAAC 2020\Criteria 7 Proofs Final 28 Dec 2020\7.1.2 Qnm The Institution has facilities for alternate sources of energy and energy conservation measures\Geotag photo\7.1.2.2.c Biogas Pla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NAAC 2020\Criteria 7 Proofs Final 28 Dec 2020\7.1.2 Qnm The Institution has facilities for alternate sources of energy and energy conservation measures\Geotag photo\7.1.2.2.c Biogas Plant 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06175" cy="3980461"/>
                    </a:xfrm>
                    <a:prstGeom prst="rect">
                      <a:avLst/>
                    </a:prstGeom>
                    <a:noFill/>
                    <a:ln>
                      <a:noFill/>
                    </a:ln>
                  </pic:spPr>
                </pic:pic>
              </a:graphicData>
            </a:graphic>
          </wp:inline>
        </w:drawing>
      </w:r>
    </w:p>
    <w:p w14:paraId="76780065" w14:textId="77777777" w:rsidR="00A50D1C" w:rsidRDefault="00A50D1C" w:rsidP="00A50D1C">
      <w:pPr>
        <w:spacing w:before="120" w:after="120"/>
        <w:ind w:left="720" w:firstLine="90"/>
        <w:rPr>
          <w:rFonts w:ascii="Times New Roman" w:eastAsiaTheme="minorHAnsi" w:hAnsi="Times New Roman" w:cs="Times New Roman"/>
          <w:b/>
          <w:bCs/>
          <w:sz w:val="32"/>
          <w:szCs w:val="32"/>
        </w:rPr>
      </w:pPr>
    </w:p>
    <w:p w14:paraId="74B4207E" w14:textId="77777777" w:rsidR="00A50D1C" w:rsidRPr="00B43498" w:rsidRDefault="00A50D1C" w:rsidP="00B43498">
      <w:pPr>
        <w:pStyle w:val="ListParagraph"/>
        <w:numPr>
          <w:ilvl w:val="1"/>
          <w:numId w:val="14"/>
        </w:numPr>
        <w:spacing w:after="120" w:line="240" w:lineRule="auto"/>
        <w:ind w:left="993" w:hanging="567"/>
        <w:jc w:val="both"/>
        <w:rPr>
          <w:rFonts w:ascii="Times New Roman" w:hAnsi="Times New Roman"/>
          <w:b/>
          <w:sz w:val="28"/>
          <w:szCs w:val="28"/>
        </w:rPr>
      </w:pPr>
      <w:r w:rsidRPr="00B43498">
        <w:rPr>
          <w:rFonts w:ascii="Times New Roman" w:hAnsi="Times New Roman"/>
          <w:b/>
          <w:sz w:val="28"/>
          <w:szCs w:val="28"/>
        </w:rPr>
        <w:lastRenderedPageBreak/>
        <w:t>Biogas: Purchase Order</w:t>
      </w:r>
    </w:p>
    <w:p w14:paraId="3D4F8114" w14:textId="77777777" w:rsidR="00A50D1C" w:rsidRDefault="00A50D1C" w:rsidP="00A50D1C">
      <w:pPr>
        <w:spacing w:before="120" w:after="120"/>
        <w:ind w:left="720" w:firstLine="90"/>
        <w:rPr>
          <w:rFonts w:ascii="Times New Roman" w:eastAsiaTheme="minorHAnsi" w:hAnsi="Times New Roman" w:cs="Times New Roman"/>
          <w:b/>
          <w:bCs/>
          <w:sz w:val="32"/>
          <w:szCs w:val="32"/>
        </w:rPr>
      </w:pPr>
      <w:r>
        <w:rPr>
          <w:rFonts w:ascii="Times New Roman" w:eastAsiaTheme="minorHAnsi" w:hAnsi="Times New Roman" w:cs="Times New Roman"/>
          <w:b/>
          <w:bCs/>
          <w:noProof/>
          <w:sz w:val="32"/>
          <w:szCs w:val="32"/>
        </w:rPr>
        <w:drawing>
          <wp:inline distT="0" distB="0" distL="0" distR="0" wp14:anchorId="118D1C62" wp14:editId="6D868688">
            <wp:extent cx="5746115" cy="8388843"/>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6115" cy="8388843"/>
                    </a:xfrm>
                    <a:prstGeom prst="rect">
                      <a:avLst/>
                    </a:prstGeom>
                    <a:noFill/>
                    <a:ln>
                      <a:noFill/>
                    </a:ln>
                  </pic:spPr>
                </pic:pic>
              </a:graphicData>
            </a:graphic>
          </wp:inline>
        </w:drawing>
      </w:r>
    </w:p>
    <w:p w14:paraId="2E17A71F" w14:textId="77777777" w:rsidR="00A50D1C" w:rsidRPr="00DA53E3" w:rsidRDefault="00A50D1C" w:rsidP="00A50D1C">
      <w:pPr>
        <w:spacing w:before="120" w:after="120"/>
        <w:ind w:left="720" w:firstLine="90"/>
        <w:rPr>
          <w:rFonts w:ascii="Times New Roman" w:eastAsiaTheme="minorHAnsi" w:hAnsi="Times New Roman" w:cs="Times New Roman"/>
          <w:b/>
          <w:bCs/>
          <w:sz w:val="32"/>
          <w:szCs w:val="32"/>
        </w:rPr>
      </w:pPr>
      <w:r>
        <w:rPr>
          <w:rFonts w:ascii="Times New Roman" w:eastAsiaTheme="minorHAnsi" w:hAnsi="Times New Roman" w:cs="Times New Roman"/>
          <w:b/>
          <w:bCs/>
          <w:noProof/>
          <w:sz w:val="32"/>
          <w:szCs w:val="32"/>
        </w:rPr>
        <w:lastRenderedPageBreak/>
        <w:drawing>
          <wp:inline distT="0" distB="0" distL="0" distR="0" wp14:anchorId="5CE412AE" wp14:editId="34AD800B">
            <wp:extent cx="5746115" cy="7982002"/>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6115" cy="7982002"/>
                    </a:xfrm>
                    <a:prstGeom prst="rect">
                      <a:avLst/>
                    </a:prstGeom>
                    <a:noFill/>
                    <a:ln>
                      <a:noFill/>
                    </a:ln>
                  </pic:spPr>
                </pic:pic>
              </a:graphicData>
            </a:graphic>
          </wp:inline>
        </w:drawing>
      </w:r>
    </w:p>
    <w:p w14:paraId="5C731558" w14:textId="77777777" w:rsidR="00A50D1C" w:rsidRDefault="00A50D1C">
      <w:pPr>
        <w:rPr>
          <w:rFonts w:ascii="Times New Roman" w:hAnsi="Times New Roman" w:cs="Times New Roman"/>
          <w:b/>
          <w:bCs/>
          <w:sz w:val="24"/>
          <w:szCs w:val="24"/>
        </w:rPr>
      </w:pPr>
      <w:r>
        <w:rPr>
          <w:rFonts w:ascii="Times New Roman" w:hAnsi="Times New Roman" w:cs="Times New Roman"/>
          <w:b/>
          <w:bCs/>
          <w:sz w:val="24"/>
          <w:szCs w:val="24"/>
        </w:rPr>
        <w:br w:type="page"/>
      </w:r>
    </w:p>
    <w:p w14:paraId="4606BCF1" w14:textId="77777777" w:rsidR="00A50D1C" w:rsidRPr="00B43498" w:rsidRDefault="00B43498" w:rsidP="00B43498">
      <w:pPr>
        <w:pStyle w:val="ListParagraph"/>
        <w:numPr>
          <w:ilvl w:val="1"/>
          <w:numId w:val="14"/>
        </w:numPr>
        <w:spacing w:after="120" w:line="240" w:lineRule="auto"/>
        <w:ind w:left="993" w:hanging="567"/>
        <w:jc w:val="both"/>
        <w:rPr>
          <w:rFonts w:ascii="Times New Roman" w:hAnsi="Times New Roman"/>
          <w:b/>
          <w:sz w:val="28"/>
          <w:szCs w:val="28"/>
        </w:rPr>
      </w:pPr>
      <w:r>
        <w:rPr>
          <w:rFonts w:ascii="Times New Roman" w:hAnsi="Times New Roman"/>
          <w:b/>
          <w:sz w:val="28"/>
          <w:szCs w:val="28"/>
        </w:rPr>
        <w:lastRenderedPageBreak/>
        <w:t>Composting -Photo</w:t>
      </w:r>
    </w:p>
    <w:p w14:paraId="0B8B3994" w14:textId="77777777" w:rsidR="00A50D1C" w:rsidRDefault="00A50D1C" w:rsidP="00A50D1C">
      <w:pPr>
        <w:suppressAutoHyphens/>
        <w:spacing w:before="120" w:after="120"/>
        <w:jc w:val="both"/>
        <w:rPr>
          <w:noProof/>
          <w:lang w:bidi="mr-IN"/>
        </w:rPr>
      </w:pPr>
      <w:r w:rsidRPr="00A50D1C">
        <w:rPr>
          <w:rFonts w:ascii="Times New Roman" w:hAnsi="Times New Roman" w:cs="Times New Roman"/>
          <w:b/>
          <w:bCs/>
          <w:noProof/>
          <w:sz w:val="24"/>
          <w:szCs w:val="24"/>
        </w:rPr>
        <w:drawing>
          <wp:inline distT="0" distB="0" distL="0" distR="0" wp14:anchorId="7F15EFDF" wp14:editId="07A041F7">
            <wp:extent cx="5868137" cy="3763925"/>
            <wp:effectExtent l="0" t="0" r="0" b="8255"/>
            <wp:docPr id="11" name="Picture 5" descr="C:\Users\Workshop\Downloads\IMG_20170923_11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C:\Users\Workshop\Downloads\IMG_20170923_11422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2820" cy="3773343"/>
                    </a:xfrm>
                    <a:prstGeom prst="rect">
                      <a:avLst/>
                    </a:prstGeom>
                    <a:noFill/>
                  </pic:spPr>
                </pic:pic>
              </a:graphicData>
            </a:graphic>
          </wp:inline>
        </w:drawing>
      </w:r>
    </w:p>
    <w:p w14:paraId="772C95F0" w14:textId="77777777" w:rsidR="00A50D1C" w:rsidRDefault="00A50D1C" w:rsidP="00A50D1C">
      <w:pPr>
        <w:suppressAutoHyphens/>
        <w:spacing w:before="120" w:after="120"/>
        <w:jc w:val="both"/>
        <w:rPr>
          <w:noProof/>
          <w:lang w:bidi="mr-IN"/>
        </w:rPr>
      </w:pPr>
    </w:p>
    <w:p w14:paraId="04811AB7" w14:textId="77777777" w:rsidR="00A50D1C" w:rsidRDefault="00A50D1C" w:rsidP="00A50D1C">
      <w:pPr>
        <w:suppressAutoHyphens/>
        <w:spacing w:before="120" w:after="120"/>
        <w:jc w:val="both"/>
        <w:rPr>
          <w:rFonts w:ascii="Times New Roman" w:hAnsi="Times New Roman" w:cs="Times New Roman"/>
          <w:b/>
          <w:bCs/>
          <w:sz w:val="24"/>
          <w:szCs w:val="24"/>
        </w:rPr>
      </w:pPr>
      <w:r w:rsidRPr="00A50D1C">
        <w:rPr>
          <w:rFonts w:ascii="Times New Roman" w:hAnsi="Times New Roman" w:cs="Times New Roman"/>
          <w:b/>
          <w:bCs/>
          <w:noProof/>
          <w:sz w:val="24"/>
          <w:szCs w:val="24"/>
        </w:rPr>
        <w:drawing>
          <wp:inline distT="0" distB="0" distL="0" distR="0" wp14:anchorId="2A0F4F43" wp14:editId="28608F77">
            <wp:extent cx="5982538" cy="3476847"/>
            <wp:effectExtent l="0" t="0" r="0" b="9525"/>
            <wp:docPr id="6" name="Picture 3" descr="C:\Users\Workshop\Downloads\IMG_20170923_11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C:\Users\Workshop\Downloads\IMG_20170923_11392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92442" cy="3482603"/>
                    </a:xfrm>
                    <a:prstGeom prst="rect">
                      <a:avLst/>
                    </a:prstGeom>
                    <a:noFill/>
                  </pic:spPr>
                </pic:pic>
              </a:graphicData>
            </a:graphic>
          </wp:inline>
        </w:drawing>
      </w:r>
    </w:p>
    <w:p w14:paraId="67EAA223" w14:textId="77777777" w:rsidR="00A50D1C" w:rsidRDefault="00A50D1C" w:rsidP="00A50D1C">
      <w:pPr>
        <w:suppressAutoHyphens/>
        <w:spacing w:before="120" w:after="120"/>
        <w:jc w:val="both"/>
        <w:rPr>
          <w:rFonts w:ascii="Times New Roman" w:hAnsi="Times New Roman" w:cs="Times New Roman"/>
          <w:b/>
          <w:bCs/>
          <w:sz w:val="24"/>
          <w:szCs w:val="24"/>
        </w:rPr>
      </w:pPr>
    </w:p>
    <w:p w14:paraId="2F5B19BE" w14:textId="77777777" w:rsidR="00A50D1C" w:rsidRDefault="00A50D1C" w:rsidP="00A50D1C">
      <w:pPr>
        <w:suppressAutoHyphens/>
        <w:spacing w:before="120" w:after="120"/>
        <w:jc w:val="both"/>
        <w:rPr>
          <w:rFonts w:ascii="Times New Roman" w:hAnsi="Times New Roman" w:cs="Times New Roman"/>
          <w:b/>
          <w:bCs/>
          <w:sz w:val="24"/>
          <w:szCs w:val="24"/>
        </w:rPr>
      </w:pPr>
      <w:r w:rsidRPr="00A50D1C">
        <w:rPr>
          <w:rFonts w:ascii="Times New Roman" w:hAnsi="Times New Roman" w:cs="Times New Roman"/>
          <w:b/>
          <w:bCs/>
          <w:noProof/>
          <w:sz w:val="24"/>
          <w:szCs w:val="24"/>
        </w:rPr>
        <w:lastRenderedPageBreak/>
        <w:drawing>
          <wp:inline distT="0" distB="0" distL="0" distR="0" wp14:anchorId="1B6C7EB5" wp14:editId="2C459B41">
            <wp:extent cx="5784112" cy="3826151"/>
            <wp:effectExtent l="0" t="0" r="7620" b="3175"/>
            <wp:docPr id="5" name="Picture 2" descr="C:\Users\Workshop\Downloads\IMG_20170923_11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Workshop\Downloads\IMG_20170923_11385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2580" cy="3825138"/>
                    </a:xfrm>
                    <a:prstGeom prst="rect">
                      <a:avLst/>
                    </a:prstGeom>
                    <a:noFill/>
                  </pic:spPr>
                </pic:pic>
              </a:graphicData>
            </a:graphic>
          </wp:inline>
        </w:drawing>
      </w:r>
    </w:p>
    <w:p w14:paraId="54F75F9F" w14:textId="77777777" w:rsidR="00A50D1C" w:rsidRDefault="00A50D1C" w:rsidP="00A50D1C">
      <w:pPr>
        <w:suppressAutoHyphens/>
        <w:spacing w:before="120" w:after="120"/>
        <w:jc w:val="both"/>
        <w:rPr>
          <w:rFonts w:ascii="Times New Roman" w:hAnsi="Times New Roman" w:cs="Times New Roman"/>
          <w:b/>
          <w:bCs/>
          <w:sz w:val="24"/>
          <w:szCs w:val="24"/>
        </w:rPr>
      </w:pPr>
    </w:p>
    <w:p w14:paraId="311C292F" w14:textId="77777777" w:rsidR="009C0B0F" w:rsidRDefault="00A50D1C" w:rsidP="00A50D1C">
      <w:pPr>
        <w:suppressAutoHyphens/>
        <w:spacing w:before="120" w:after="120"/>
        <w:jc w:val="both"/>
        <w:rPr>
          <w:rFonts w:ascii="Times New Roman" w:hAnsi="Times New Roman" w:cs="Times New Roman"/>
          <w:b/>
          <w:bCs/>
          <w:sz w:val="24"/>
          <w:szCs w:val="24"/>
        </w:rPr>
      </w:pPr>
      <w:r w:rsidRPr="00A50D1C">
        <w:rPr>
          <w:rFonts w:ascii="Times New Roman" w:hAnsi="Times New Roman" w:cs="Times New Roman"/>
          <w:b/>
          <w:bCs/>
          <w:noProof/>
          <w:sz w:val="24"/>
          <w:szCs w:val="24"/>
        </w:rPr>
        <w:drawing>
          <wp:inline distT="0" distB="0" distL="0" distR="0" wp14:anchorId="0561DA9E" wp14:editId="160C9640">
            <wp:extent cx="5737486" cy="3530009"/>
            <wp:effectExtent l="0" t="0" r="0" b="0"/>
            <wp:docPr id="2" name="Picture 4" descr="C:\Users\Workshop\Downloads\IMG_20170923_11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C:\Users\Workshop\Downloads\IMG_20170923_1140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612" cy="3539931"/>
                    </a:xfrm>
                    <a:prstGeom prst="rect">
                      <a:avLst/>
                    </a:prstGeom>
                    <a:noFill/>
                  </pic:spPr>
                </pic:pic>
              </a:graphicData>
            </a:graphic>
          </wp:inline>
        </w:drawing>
      </w:r>
    </w:p>
    <w:p w14:paraId="2064C26C" w14:textId="77777777" w:rsidR="009C0B0F" w:rsidRDefault="009C0B0F">
      <w:pPr>
        <w:rPr>
          <w:rFonts w:ascii="Times New Roman" w:hAnsi="Times New Roman" w:cs="Times New Roman"/>
          <w:b/>
          <w:bCs/>
          <w:sz w:val="24"/>
          <w:szCs w:val="24"/>
        </w:rPr>
      </w:pPr>
      <w:r>
        <w:rPr>
          <w:rFonts w:ascii="Times New Roman" w:hAnsi="Times New Roman" w:cs="Times New Roman"/>
          <w:b/>
          <w:bCs/>
          <w:sz w:val="24"/>
          <w:szCs w:val="24"/>
        </w:rPr>
        <w:br w:type="page"/>
      </w:r>
    </w:p>
    <w:p w14:paraId="5483749C" w14:textId="77777777" w:rsidR="009C0B0F" w:rsidRDefault="009C0B0F" w:rsidP="00D1116D">
      <w:pPr>
        <w:pStyle w:val="ListParagraph"/>
        <w:numPr>
          <w:ilvl w:val="0"/>
          <w:numId w:val="14"/>
        </w:numPr>
        <w:spacing w:before="240" w:after="120" w:line="240" w:lineRule="auto"/>
        <w:ind w:left="425" w:hanging="425"/>
        <w:contextualSpacing w:val="0"/>
        <w:jc w:val="both"/>
        <w:rPr>
          <w:rFonts w:ascii="Times New Roman" w:hAnsi="Times New Roman"/>
          <w:b/>
          <w:sz w:val="32"/>
          <w:szCs w:val="32"/>
        </w:rPr>
      </w:pPr>
      <w:r w:rsidRPr="00D1116D">
        <w:rPr>
          <w:rFonts w:ascii="Times New Roman" w:hAnsi="Times New Roman"/>
          <w:b/>
          <w:sz w:val="32"/>
          <w:szCs w:val="32"/>
        </w:rPr>
        <w:lastRenderedPageBreak/>
        <w:t>Liquid Waste Management/ Waste Recycling System:</w:t>
      </w:r>
    </w:p>
    <w:p w14:paraId="521D7A89" w14:textId="77777777" w:rsidR="005B55EC" w:rsidRDefault="005B55EC" w:rsidP="005B55EC">
      <w:pPr>
        <w:suppressAutoHyphens/>
        <w:spacing w:after="0" w:line="360" w:lineRule="auto"/>
        <w:jc w:val="both"/>
        <w:rPr>
          <w:rFonts w:ascii="Times New Roman" w:eastAsia="Times New Roman" w:hAnsi="Times New Roman" w:cs="Times New Roman"/>
          <w:bCs/>
          <w:sz w:val="24"/>
          <w:szCs w:val="24"/>
          <w:lang w:bidi="hi-IN"/>
        </w:rPr>
      </w:pPr>
      <w:r>
        <w:rPr>
          <w:rFonts w:ascii="Times New Roman" w:eastAsia="Times New Roman" w:hAnsi="Times New Roman" w:cs="Times New Roman"/>
          <w:bCs/>
          <w:sz w:val="24"/>
          <w:szCs w:val="24"/>
          <w:lang w:bidi="hi-IN"/>
        </w:rPr>
        <w:t xml:space="preserve">Waste water generated from Amrutvahini Campus includes sewage from the educational buildings, boy’s hostels, girl’s hostel and staff quarters etc. It needs treatment before discharging it as effluent into natural stream/river etc. and same treated waste water can be utilized for various purposes like gardening and irrigation. To treat waste water, innovative 3E (Eco-friendly, Economical, and Efficient) microbial technology has adopted by the institute. </w:t>
      </w:r>
      <w:r>
        <w:rPr>
          <w:rFonts w:ascii="Times New Roman" w:eastAsia="Times New Roman" w:hAnsi="Times New Roman" w:cs="Times New Roman"/>
          <w:sz w:val="24"/>
          <w:szCs w:val="24"/>
          <w:lang w:bidi="hi-IN"/>
        </w:rPr>
        <w:t xml:space="preserve">In 2019, </w:t>
      </w:r>
      <w:r w:rsidRPr="00181380">
        <w:rPr>
          <w:rFonts w:ascii="Times New Roman" w:eastAsia="Times New Roman" w:hAnsi="Times New Roman" w:cs="Times New Roman"/>
          <w:bCs/>
          <w:kern w:val="24"/>
          <w:sz w:val="24"/>
          <w:szCs w:val="24"/>
          <w:lang w:bidi="hi-IN"/>
        </w:rPr>
        <w:t xml:space="preserve">Sewage </w:t>
      </w:r>
      <w:r>
        <w:rPr>
          <w:rFonts w:ascii="Times New Roman" w:eastAsia="Times New Roman" w:hAnsi="Times New Roman" w:cs="Times New Roman"/>
          <w:bCs/>
          <w:kern w:val="24"/>
          <w:sz w:val="24"/>
          <w:szCs w:val="24"/>
          <w:lang w:bidi="hi-IN"/>
        </w:rPr>
        <w:t>T</w:t>
      </w:r>
      <w:r w:rsidRPr="00181380">
        <w:rPr>
          <w:rFonts w:ascii="Times New Roman" w:eastAsia="Times New Roman" w:hAnsi="Times New Roman" w:cs="Times New Roman"/>
          <w:bCs/>
          <w:kern w:val="24"/>
          <w:sz w:val="24"/>
          <w:szCs w:val="24"/>
          <w:lang w:bidi="hi-IN"/>
        </w:rPr>
        <w:t>reatment</w:t>
      </w:r>
      <w:r>
        <w:rPr>
          <w:rFonts w:ascii="Times New Roman" w:eastAsia="Times New Roman" w:hAnsi="Times New Roman" w:cs="Times New Roman"/>
          <w:bCs/>
          <w:kern w:val="24"/>
          <w:sz w:val="24"/>
          <w:szCs w:val="24"/>
          <w:lang w:bidi="hi-IN"/>
        </w:rPr>
        <w:t xml:space="preserve"> Plant (STP)</w:t>
      </w:r>
      <w:r w:rsidRPr="00181380">
        <w:rPr>
          <w:rFonts w:ascii="Times New Roman" w:eastAsia="Times New Roman" w:hAnsi="Times New Roman" w:cs="Times New Roman"/>
          <w:bCs/>
          <w:kern w:val="24"/>
          <w:sz w:val="24"/>
          <w:szCs w:val="24"/>
          <w:lang w:bidi="hi-IN"/>
        </w:rPr>
        <w:t xml:space="preserve"> having capacity of 0.4MLD </w:t>
      </w:r>
      <w:r>
        <w:rPr>
          <w:rFonts w:ascii="Times New Roman" w:eastAsia="Times New Roman" w:hAnsi="Times New Roman" w:cs="Times New Roman"/>
          <w:bCs/>
          <w:kern w:val="24"/>
          <w:sz w:val="24"/>
          <w:szCs w:val="24"/>
          <w:lang w:bidi="hi-IN"/>
        </w:rPr>
        <w:t xml:space="preserve">is </w:t>
      </w:r>
      <w:r w:rsidRPr="00181380">
        <w:rPr>
          <w:rFonts w:ascii="Times New Roman" w:eastAsia="Times New Roman" w:hAnsi="Times New Roman" w:cs="Times New Roman"/>
          <w:sz w:val="24"/>
          <w:szCs w:val="24"/>
          <w:lang w:bidi="hi-IN"/>
        </w:rPr>
        <w:t>started</w:t>
      </w:r>
      <w:r>
        <w:rPr>
          <w:rFonts w:ascii="Times New Roman" w:eastAsia="Times New Roman" w:hAnsi="Times New Roman" w:cs="Times New Roman"/>
          <w:sz w:val="24"/>
          <w:szCs w:val="24"/>
          <w:lang w:bidi="hi-IN"/>
        </w:rPr>
        <w:t>.</w:t>
      </w:r>
    </w:p>
    <w:p w14:paraId="4FF2A8E5" w14:textId="77777777" w:rsidR="005B55EC" w:rsidRPr="005B55EC" w:rsidRDefault="005B55EC" w:rsidP="005B55EC">
      <w:pPr>
        <w:suppressAutoHyphens/>
        <w:spacing w:after="0" w:line="360" w:lineRule="auto"/>
        <w:ind w:left="360" w:hanging="360"/>
        <w:jc w:val="both"/>
        <w:rPr>
          <w:rFonts w:ascii="Times New Roman" w:eastAsia="Times New Roman" w:hAnsi="Times New Roman" w:cs="Times New Roman"/>
          <w:bCs/>
          <w:sz w:val="24"/>
          <w:szCs w:val="24"/>
          <w:lang w:bidi="hi-IN"/>
        </w:rPr>
      </w:pPr>
      <w:r>
        <w:rPr>
          <w:rFonts w:ascii="Times New Roman" w:eastAsia="Times New Roman" w:hAnsi="Times New Roman" w:cs="Times New Roman"/>
          <w:bCs/>
          <w:sz w:val="24"/>
          <w:szCs w:val="24"/>
          <w:lang w:bidi="hi-IN"/>
        </w:rPr>
        <w:t xml:space="preserve">      </w:t>
      </w:r>
      <w:r w:rsidRPr="00995DF0">
        <w:rPr>
          <w:rFonts w:ascii="Times New Roman" w:hAnsi="Times New Roman" w:cs="Times New Roman"/>
          <w:sz w:val="24"/>
          <w:szCs w:val="24"/>
        </w:rPr>
        <w:t xml:space="preserve">Sewage </w:t>
      </w:r>
      <w:r>
        <w:rPr>
          <w:rFonts w:ascii="Times New Roman" w:hAnsi="Times New Roman" w:cs="Times New Roman"/>
          <w:sz w:val="24"/>
          <w:szCs w:val="24"/>
        </w:rPr>
        <w:t xml:space="preserve">Treatment Plant </w:t>
      </w:r>
      <w:r w:rsidRPr="00181380">
        <w:rPr>
          <w:rFonts w:ascii="Times New Roman" w:eastAsia="Times New Roman" w:hAnsi="Times New Roman" w:cs="Times New Roman"/>
          <w:sz w:val="24"/>
          <w:szCs w:val="24"/>
          <w:lang w:val="en-GB" w:bidi="hi-IN"/>
        </w:rPr>
        <w:t>Installation cost (</w:t>
      </w:r>
      <w:r>
        <w:rPr>
          <w:rFonts w:ascii="Times New Roman" w:eastAsia="Times New Roman" w:hAnsi="Times New Roman" w:cs="Times New Roman"/>
          <w:sz w:val="24"/>
          <w:szCs w:val="24"/>
          <w:lang w:val="en-GB" w:bidi="hi-IN"/>
        </w:rPr>
        <w:t>INR</w:t>
      </w:r>
      <w:r w:rsidRPr="00181380">
        <w:rPr>
          <w:rFonts w:ascii="Times New Roman" w:eastAsia="Times New Roman" w:hAnsi="Times New Roman" w:cs="Times New Roman"/>
          <w:sz w:val="24"/>
          <w:szCs w:val="24"/>
          <w:lang w:val="en-GB" w:bidi="hi-IN"/>
        </w:rPr>
        <w:t xml:space="preserve"> In lakhs)  </w:t>
      </w:r>
      <w:r w:rsidRPr="00181380">
        <w:rPr>
          <w:rFonts w:ascii="Times New Roman" w:eastAsia="Times New Roman" w:hAnsi="Times New Roman" w:cs="Times New Roman"/>
          <w:sz w:val="24"/>
          <w:szCs w:val="24"/>
          <w:lang w:val="en-GB" w:bidi="hi-IN"/>
        </w:rPr>
        <w:tab/>
      </w:r>
      <w:proofErr w:type="gramStart"/>
      <w:r w:rsidRPr="00181380">
        <w:rPr>
          <w:rFonts w:ascii="Times New Roman" w:eastAsia="Times New Roman" w:hAnsi="Times New Roman" w:cs="Times New Roman"/>
          <w:sz w:val="24"/>
          <w:szCs w:val="24"/>
          <w:lang w:val="en-GB" w:bidi="hi-IN"/>
        </w:rPr>
        <w:t xml:space="preserve">= </w:t>
      </w:r>
      <w:r>
        <w:rPr>
          <w:rFonts w:ascii="Times New Roman" w:eastAsia="Times New Roman" w:hAnsi="Times New Roman" w:cs="Times New Roman"/>
          <w:sz w:val="24"/>
          <w:szCs w:val="24"/>
          <w:lang w:val="en-GB" w:bidi="hi-IN"/>
        </w:rPr>
        <w:t xml:space="preserve"> </w:t>
      </w:r>
      <w:r w:rsidRPr="00D45EEA">
        <w:rPr>
          <w:rFonts w:ascii="Times New Roman" w:eastAsia="Times New Roman" w:hAnsi="Times New Roman" w:cs="Times New Roman"/>
          <w:sz w:val="24"/>
          <w:szCs w:val="24"/>
          <w:lang w:val="en-GB" w:bidi="hi-IN"/>
        </w:rPr>
        <w:t>35.5</w:t>
      </w:r>
      <w:proofErr w:type="gramEnd"/>
    </w:p>
    <w:p w14:paraId="2B462BD7" w14:textId="77777777" w:rsidR="00B43498" w:rsidRPr="00B43498" w:rsidRDefault="009C0B0F" w:rsidP="00B43498">
      <w:pPr>
        <w:pStyle w:val="ListParagraph"/>
        <w:numPr>
          <w:ilvl w:val="1"/>
          <w:numId w:val="14"/>
        </w:numPr>
        <w:spacing w:after="0"/>
        <w:ind w:left="993" w:hanging="502"/>
        <w:rPr>
          <w:rFonts w:ascii="Times New Roman" w:hAnsi="Times New Roman"/>
          <w:b/>
          <w:bCs/>
          <w:sz w:val="28"/>
          <w:szCs w:val="28"/>
        </w:rPr>
      </w:pPr>
      <w:r w:rsidRPr="00B43498">
        <w:rPr>
          <w:rFonts w:ascii="Times New Roman" w:hAnsi="Times New Roman"/>
          <w:b/>
          <w:bCs/>
          <w:sz w:val="28"/>
          <w:szCs w:val="28"/>
        </w:rPr>
        <w:t>Sewage Treatment Plant:</w:t>
      </w:r>
      <w:r w:rsidR="00D1116D" w:rsidRPr="00B43498">
        <w:rPr>
          <w:rFonts w:ascii="Times New Roman" w:hAnsi="Times New Roman"/>
          <w:b/>
          <w:bCs/>
          <w:sz w:val="28"/>
          <w:szCs w:val="28"/>
        </w:rPr>
        <w:t xml:space="preserve"> </w:t>
      </w:r>
      <w:r w:rsidRPr="00B43498">
        <w:rPr>
          <w:rFonts w:ascii="Times New Roman" w:hAnsi="Times New Roman"/>
          <w:b/>
          <w:bCs/>
          <w:sz w:val="28"/>
          <w:szCs w:val="28"/>
        </w:rPr>
        <w:t>Photos</w:t>
      </w:r>
    </w:p>
    <w:p w14:paraId="3E0C97FE" w14:textId="77777777" w:rsidR="009C0B0F" w:rsidRPr="00E41B6B" w:rsidRDefault="009C0B0F" w:rsidP="009C0B0F">
      <w:pPr>
        <w:spacing w:after="0"/>
        <w:rPr>
          <w:rFonts w:ascii="Times New Roman" w:hAnsi="Times New Roman" w:cs="Times New Roman"/>
          <w:sz w:val="24"/>
          <w:szCs w:val="24"/>
        </w:rPr>
      </w:pPr>
    </w:p>
    <w:p w14:paraId="042FD0A8" w14:textId="30A0AA5D" w:rsidR="009C0B0F" w:rsidRDefault="00C550F0" w:rsidP="009C0B0F">
      <w:pPr>
        <w:spacing w:after="120"/>
        <w:jc w:val="both"/>
        <w:rPr>
          <w:rFonts w:ascii="Times New Roman" w:eastAsia="Times New Roman" w:hAnsi="Times New Roman" w:cs="Times New Roman"/>
          <w:b/>
          <w:sz w:val="32"/>
          <w:szCs w:val="32"/>
          <w:lang w:bidi="hi-IN"/>
        </w:rPr>
      </w:pPr>
      <w:r>
        <w:rPr>
          <w:noProof/>
        </w:rPr>
        <w:drawing>
          <wp:inline distT="0" distB="0" distL="0" distR="0" wp14:anchorId="0F98E0F9" wp14:editId="09334568">
            <wp:extent cx="5746115" cy="4309745"/>
            <wp:effectExtent l="0" t="0" r="6985" b="0"/>
            <wp:docPr id="1456063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6115" cy="4309745"/>
                    </a:xfrm>
                    <a:prstGeom prst="rect">
                      <a:avLst/>
                    </a:prstGeom>
                    <a:noFill/>
                    <a:ln>
                      <a:noFill/>
                    </a:ln>
                  </pic:spPr>
                </pic:pic>
              </a:graphicData>
            </a:graphic>
          </wp:inline>
        </w:drawing>
      </w:r>
    </w:p>
    <w:p w14:paraId="0BC466C9" w14:textId="717E1EB3" w:rsidR="00C550F0" w:rsidRDefault="00C550F0" w:rsidP="009C0B0F">
      <w:pPr>
        <w:spacing w:after="120"/>
        <w:jc w:val="both"/>
        <w:rPr>
          <w:rFonts w:ascii="Times New Roman" w:eastAsia="Times New Roman" w:hAnsi="Times New Roman" w:cs="Times New Roman"/>
          <w:b/>
          <w:sz w:val="32"/>
          <w:szCs w:val="32"/>
          <w:lang w:bidi="hi-IN"/>
        </w:rPr>
      </w:pPr>
      <w:r>
        <w:rPr>
          <w:noProof/>
        </w:rPr>
        <w:lastRenderedPageBreak/>
        <w:drawing>
          <wp:inline distT="0" distB="0" distL="0" distR="0" wp14:anchorId="4333A7E8" wp14:editId="0E19A749">
            <wp:extent cx="5746115" cy="7661910"/>
            <wp:effectExtent l="0" t="0" r="6985" b="0"/>
            <wp:docPr id="15095813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6115" cy="7661910"/>
                    </a:xfrm>
                    <a:prstGeom prst="rect">
                      <a:avLst/>
                    </a:prstGeom>
                    <a:noFill/>
                    <a:ln>
                      <a:noFill/>
                    </a:ln>
                  </pic:spPr>
                </pic:pic>
              </a:graphicData>
            </a:graphic>
          </wp:inline>
        </w:drawing>
      </w:r>
    </w:p>
    <w:p w14:paraId="3964674B" w14:textId="77777777" w:rsidR="009C0B0F" w:rsidRDefault="009C0B0F" w:rsidP="009C0B0F">
      <w:pPr>
        <w:spacing w:after="120"/>
        <w:jc w:val="both"/>
        <w:rPr>
          <w:rFonts w:ascii="Times New Roman" w:eastAsia="Times New Roman" w:hAnsi="Times New Roman" w:cs="Times New Roman"/>
          <w:b/>
          <w:sz w:val="32"/>
          <w:szCs w:val="32"/>
          <w:lang w:bidi="hi-IN"/>
        </w:rPr>
      </w:pPr>
    </w:p>
    <w:p w14:paraId="5BDB6CCE" w14:textId="77777777" w:rsidR="009C0B0F" w:rsidRDefault="009C0B0F" w:rsidP="009C0B0F">
      <w:pPr>
        <w:spacing w:after="120"/>
        <w:jc w:val="both"/>
        <w:rPr>
          <w:rFonts w:ascii="Times New Roman" w:eastAsia="Times New Roman" w:hAnsi="Times New Roman" w:cs="Times New Roman"/>
          <w:b/>
          <w:sz w:val="32"/>
          <w:szCs w:val="32"/>
          <w:lang w:bidi="hi-IN"/>
        </w:rPr>
      </w:pPr>
    </w:p>
    <w:p w14:paraId="0BE9FC65" w14:textId="77777777" w:rsidR="009C0B0F" w:rsidRDefault="009C0B0F" w:rsidP="009C0B0F">
      <w:pPr>
        <w:spacing w:after="120"/>
        <w:jc w:val="both"/>
        <w:rPr>
          <w:rFonts w:ascii="Times New Roman" w:eastAsia="Times New Roman" w:hAnsi="Times New Roman" w:cs="Times New Roman"/>
          <w:b/>
          <w:sz w:val="32"/>
          <w:szCs w:val="32"/>
          <w:lang w:bidi="hi-IN"/>
        </w:rPr>
      </w:pPr>
    </w:p>
    <w:p w14:paraId="2A847533" w14:textId="77777777" w:rsidR="009C0B0F" w:rsidRDefault="009C0B0F" w:rsidP="009C0B0F">
      <w:pPr>
        <w:spacing w:after="120"/>
        <w:jc w:val="both"/>
        <w:rPr>
          <w:rFonts w:ascii="Times New Roman" w:eastAsia="Times New Roman" w:hAnsi="Times New Roman" w:cs="Times New Roman"/>
          <w:b/>
          <w:sz w:val="32"/>
          <w:szCs w:val="32"/>
          <w:lang w:bidi="hi-IN"/>
        </w:rPr>
      </w:pPr>
    </w:p>
    <w:p w14:paraId="3690FC72" w14:textId="10B4E3A3" w:rsidR="009C0B0F" w:rsidRDefault="00C550F0" w:rsidP="009C0B0F">
      <w:pPr>
        <w:spacing w:after="120"/>
        <w:jc w:val="both"/>
        <w:rPr>
          <w:rFonts w:ascii="Times New Roman" w:eastAsia="Times New Roman" w:hAnsi="Times New Roman" w:cs="Times New Roman"/>
          <w:b/>
          <w:sz w:val="32"/>
          <w:szCs w:val="32"/>
          <w:lang w:bidi="hi-IN"/>
        </w:rPr>
      </w:pPr>
      <w:r>
        <w:rPr>
          <w:noProof/>
        </w:rPr>
        <w:drawing>
          <wp:inline distT="0" distB="0" distL="0" distR="0" wp14:anchorId="63E26023" wp14:editId="797B668A">
            <wp:extent cx="5746115" cy="4309745"/>
            <wp:effectExtent l="0" t="0" r="6985" b="0"/>
            <wp:docPr id="3731587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46115" cy="4309745"/>
                    </a:xfrm>
                    <a:prstGeom prst="rect">
                      <a:avLst/>
                    </a:prstGeom>
                    <a:noFill/>
                    <a:ln>
                      <a:noFill/>
                    </a:ln>
                  </pic:spPr>
                </pic:pic>
              </a:graphicData>
            </a:graphic>
          </wp:inline>
        </w:drawing>
      </w:r>
    </w:p>
    <w:p w14:paraId="73316FDC" w14:textId="4EEBFE28" w:rsidR="009C0B0F" w:rsidRDefault="009C0B0F" w:rsidP="009C0B0F">
      <w:pPr>
        <w:spacing w:after="120"/>
        <w:jc w:val="both"/>
        <w:rPr>
          <w:rFonts w:ascii="Times New Roman" w:eastAsia="Times New Roman" w:hAnsi="Times New Roman" w:cs="Times New Roman"/>
          <w:b/>
          <w:sz w:val="32"/>
          <w:szCs w:val="32"/>
          <w:lang w:bidi="hi-IN"/>
        </w:rPr>
      </w:pPr>
    </w:p>
    <w:p w14:paraId="4A9D51F1" w14:textId="4E821A2C" w:rsidR="009C0B0F" w:rsidRDefault="009C0B0F" w:rsidP="009C0B0F">
      <w:pPr>
        <w:spacing w:after="120"/>
        <w:jc w:val="both"/>
        <w:rPr>
          <w:rFonts w:ascii="Times New Roman" w:eastAsia="Times New Roman" w:hAnsi="Times New Roman" w:cs="Times New Roman"/>
          <w:b/>
          <w:sz w:val="32"/>
          <w:szCs w:val="32"/>
          <w:lang w:bidi="hi-IN"/>
        </w:rPr>
      </w:pPr>
    </w:p>
    <w:p w14:paraId="105D70AE" w14:textId="7032FB6C" w:rsidR="009C0B0F" w:rsidRDefault="009C0B0F" w:rsidP="009C0B0F">
      <w:pPr>
        <w:spacing w:after="120"/>
        <w:jc w:val="both"/>
        <w:rPr>
          <w:rFonts w:ascii="Times New Roman" w:eastAsia="Times New Roman" w:hAnsi="Times New Roman" w:cs="Times New Roman"/>
          <w:b/>
          <w:sz w:val="32"/>
          <w:szCs w:val="32"/>
          <w:lang w:bidi="hi-IN"/>
        </w:rPr>
      </w:pPr>
    </w:p>
    <w:p w14:paraId="6BB88CCA" w14:textId="77777777" w:rsidR="009C0B0F" w:rsidRDefault="009C0B0F" w:rsidP="009C0B0F">
      <w:pPr>
        <w:spacing w:after="120"/>
        <w:jc w:val="both"/>
        <w:rPr>
          <w:rFonts w:ascii="Times New Roman" w:eastAsia="Times New Roman" w:hAnsi="Times New Roman" w:cs="Times New Roman"/>
          <w:b/>
          <w:sz w:val="32"/>
          <w:szCs w:val="32"/>
          <w:lang w:bidi="hi-IN"/>
        </w:rPr>
      </w:pPr>
    </w:p>
    <w:p w14:paraId="21FE0976" w14:textId="77777777" w:rsidR="009C0B0F" w:rsidRDefault="009C0B0F" w:rsidP="009C0B0F">
      <w:pPr>
        <w:spacing w:after="120"/>
        <w:jc w:val="both"/>
        <w:rPr>
          <w:rFonts w:ascii="Times New Roman" w:eastAsia="Times New Roman" w:hAnsi="Times New Roman" w:cs="Times New Roman"/>
          <w:b/>
          <w:sz w:val="32"/>
          <w:szCs w:val="32"/>
          <w:lang w:bidi="hi-IN"/>
        </w:rPr>
      </w:pPr>
    </w:p>
    <w:p w14:paraId="29BDB2E2" w14:textId="77777777" w:rsidR="009C0B0F" w:rsidRDefault="009C0B0F" w:rsidP="009C0B0F">
      <w:pPr>
        <w:spacing w:after="120"/>
        <w:jc w:val="both"/>
        <w:rPr>
          <w:rFonts w:ascii="Times New Roman" w:eastAsia="Times New Roman" w:hAnsi="Times New Roman" w:cs="Times New Roman"/>
          <w:b/>
          <w:sz w:val="32"/>
          <w:szCs w:val="32"/>
          <w:lang w:bidi="hi-IN"/>
        </w:rPr>
      </w:pPr>
    </w:p>
    <w:p w14:paraId="6D8458B9" w14:textId="77777777" w:rsidR="009C0B0F" w:rsidRDefault="009C0B0F" w:rsidP="009C0B0F">
      <w:pPr>
        <w:spacing w:after="120"/>
        <w:jc w:val="both"/>
        <w:rPr>
          <w:rFonts w:ascii="Times New Roman" w:eastAsia="Times New Roman" w:hAnsi="Times New Roman" w:cs="Times New Roman"/>
          <w:b/>
          <w:sz w:val="32"/>
          <w:szCs w:val="32"/>
          <w:lang w:bidi="hi-IN"/>
        </w:rPr>
      </w:pPr>
    </w:p>
    <w:p w14:paraId="094C9C22" w14:textId="77777777" w:rsidR="009C0B0F" w:rsidRDefault="009C0B0F" w:rsidP="009C0B0F">
      <w:pPr>
        <w:spacing w:after="120"/>
        <w:jc w:val="both"/>
        <w:rPr>
          <w:rFonts w:ascii="Times New Roman" w:eastAsia="Times New Roman" w:hAnsi="Times New Roman" w:cs="Times New Roman"/>
          <w:b/>
          <w:sz w:val="32"/>
          <w:szCs w:val="32"/>
          <w:lang w:bidi="hi-IN"/>
        </w:rPr>
      </w:pPr>
    </w:p>
    <w:p w14:paraId="5B0E7F9E" w14:textId="77777777" w:rsidR="009C0B0F" w:rsidRDefault="009C0B0F" w:rsidP="009C0B0F">
      <w:pPr>
        <w:spacing w:after="120"/>
        <w:jc w:val="both"/>
        <w:rPr>
          <w:rFonts w:ascii="Times New Roman" w:eastAsia="Times New Roman" w:hAnsi="Times New Roman" w:cs="Times New Roman"/>
          <w:b/>
          <w:sz w:val="32"/>
          <w:szCs w:val="32"/>
          <w:lang w:bidi="hi-IN"/>
        </w:rPr>
      </w:pPr>
    </w:p>
    <w:p w14:paraId="5642C43D" w14:textId="77777777" w:rsidR="009C0B0F" w:rsidRDefault="009C0B0F" w:rsidP="009C0B0F">
      <w:pPr>
        <w:spacing w:after="120"/>
        <w:jc w:val="both"/>
        <w:rPr>
          <w:rFonts w:ascii="Times New Roman" w:eastAsia="Times New Roman" w:hAnsi="Times New Roman" w:cs="Times New Roman"/>
          <w:b/>
          <w:sz w:val="32"/>
          <w:szCs w:val="32"/>
          <w:lang w:bidi="hi-IN"/>
        </w:rPr>
      </w:pPr>
    </w:p>
    <w:p w14:paraId="5A6F2AF4" w14:textId="77777777" w:rsidR="009C0B0F" w:rsidRDefault="009C0B0F" w:rsidP="009C0B0F">
      <w:pPr>
        <w:spacing w:after="120"/>
        <w:jc w:val="both"/>
        <w:rPr>
          <w:rFonts w:ascii="Times New Roman" w:eastAsia="Times New Roman" w:hAnsi="Times New Roman" w:cs="Times New Roman"/>
          <w:b/>
          <w:sz w:val="32"/>
          <w:szCs w:val="32"/>
          <w:lang w:bidi="hi-IN"/>
        </w:rPr>
      </w:pPr>
    </w:p>
    <w:p w14:paraId="75CFC7D3" w14:textId="77777777" w:rsidR="009C0B0F" w:rsidRDefault="009C0B0F" w:rsidP="009C0B0F">
      <w:pPr>
        <w:spacing w:after="120"/>
        <w:jc w:val="both"/>
        <w:rPr>
          <w:rFonts w:ascii="Times New Roman" w:eastAsia="Times New Roman" w:hAnsi="Times New Roman" w:cs="Times New Roman"/>
          <w:b/>
          <w:sz w:val="32"/>
          <w:szCs w:val="32"/>
          <w:lang w:bidi="hi-IN"/>
        </w:rPr>
      </w:pPr>
    </w:p>
    <w:p w14:paraId="68E98AC9" w14:textId="77777777" w:rsidR="009C0B0F" w:rsidRPr="00B43498" w:rsidRDefault="009C0B0F" w:rsidP="00B43498">
      <w:pPr>
        <w:pStyle w:val="ListParagraph"/>
        <w:numPr>
          <w:ilvl w:val="1"/>
          <w:numId w:val="14"/>
        </w:numPr>
        <w:spacing w:after="0"/>
        <w:ind w:left="993" w:hanging="502"/>
        <w:rPr>
          <w:rFonts w:ascii="Times New Roman" w:hAnsi="Times New Roman"/>
          <w:b/>
          <w:bCs/>
          <w:sz w:val="28"/>
          <w:szCs w:val="28"/>
        </w:rPr>
      </w:pPr>
      <w:r w:rsidRPr="00B43498">
        <w:rPr>
          <w:rFonts w:ascii="Times New Roman" w:hAnsi="Times New Roman"/>
          <w:b/>
          <w:bCs/>
          <w:sz w:val="28"/>
          <w:szCs w:val="28"/>
        </w:rPr>
        <w:lastRenderedPageBreak/>
        <w:t>Sewage Treatment Plant: Information</w:t>
      </w:r>
    </w:p>
    <w:p w14:paraId="627E3109" w14:textId="77777777" w:rsidR="009C0B0F" w:rsidRDefault="009C0B0F" w:rsidP="009C0B0F">
      <w:pPr>
        <w:spacing w:after="120"/>
        <w:jc w:val="both"/>
        <w:rPr>
          <w:rFonts w:ascii="Times New Roman" w:eastAsia="Times New Roman" w:hAnsi="Times New Roman" w:cs="Times New Roman"/>
          <w:b/>
          <w:sz w:val="32"/>
          <w:szCs w:val="32"/>
          <w:lang w:bidi="hi-IN"/>
        </w:rPr>
      </w:pPr>
      <w:r>
        <w:rPr>
          <w:rFonts w:ascii="Times New Roman" w:eastAsia="Times New Roman" w:hAnsi="Times New Roman" w:cs="Times New Roman"/>
          <w:b/>
          <w:noProof/>
          <w:sz w:val="32"/>
          <w:szCs w:val="32"/>
        </w:rPr>
        <w:drawing>
          <wp:inline distT="0" distB="0" distL="0" distR="0" wp14:anchorId="04E394C3" wp14:editId="29CEA022">
            <wp:extent cx="5851921" cy="82705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6093" cy="8290572"/>
                    </a:xfrm>
                    <a:prstGeom prst="rect">
                      <a:avLst/>
                    </a:prstGeom>
                    <a:noFill/>
                    <a:ln>
                      <a:noFill/>
                    </a:ln>
                  </pic:spPr>
                </pic:pic>
              </a:graphicData>
            </a:graphic>
          </wp:inline>
        </w:drawing>
      </w:r>
    </w:p>
    <w:p w14:paraId="1E2C1551" w14:textId="77777777" w:rsidR="009C0B0F" w:rsidRDefault="009C0B0F" w:rsidP="009C0B0F">
      <w:pPr>
        <w:spacing w:after="120"/>
        <w:jc w:val="both"/>
        <w:rPr>
          <w:rFonts w:ascii="Times New Roman" w:eastAsia="Times New Roman" w:hAnsi="Times New Roman" w:cs="Times New Roman"/>
          <w:b/>
          <w:sz w:val="32"/>
          <w:szCs w:val="32"/>
          <w:lang w:bidi="hi-IN"/>
        </w:rPr>
      </w:pPr>
    </w:p>
    <w:p w14:paraId="1C3A7F3F" w14:textId="77777777" w:rsidR="009C0B0F" w:rsidRDefault="009C0B0F" w:rsidP="009C0B0F">
      <w:pPr>
        <w:spacing w:after="120"/>
        <w:jc w:val="both"/>
        <w:rPr>
          <w:rFonts w:ascii="Times New Roman" w:eastAsia="Times New Roman" w:hAnsi="Times New Roman" w:cs="Times New Roman"/>
          <w:b/>
          <w:sz w:val="32"/>
          <w:szCs w:val="32"/>
          <w:lang w:bidi="hi-IN"/>
        </w:rPr>
      </w:pPr>
      <w:r>
        <w:rPr>
          <w:rFonts w:ascii="Times New Roman" w:eastAsia="Times New Roman" w:hAnsi="Times New Roman" w:cs="Times New Roman"/>
          <w:b/>
          <w:noProof/>
          <w:sz w:val="32"/>
          <w:szCs w:val="32"/>
        </w:rPr>
        <w:lastRenderedPageBreak/>
        <w:drawing>
          <wp:inline distT="0" distB="0" distL="0" distR="0" wp14:anchorId="76E20107" wp14:editId="574E7116">
            <wp:extent cx="5937289" cy="8161361"/>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158" cy="8161181"/>
                    </a:xfrm>
                    <a:prstGeom prst="rect">
                      <a:avLst/>
                    </a:prstGeom>
                    <a:noFill/>
                    <a:ln>
                      <a:noFill/>
                    </a:ln>
                  </pic:spPr>
                </pic:pic>
              </a:graphicData>
            </a:graphic>
          </wp:inline>
        </w:drawing>
      </w:r>
    </w:p>
    <w:p w14:paraId="0B305DEB" w14:textId="77777777" w:rsidR="009C0B0F" w:rsidRDefault="009C0B0F" w:rsidP="009C0B0F">
      <w:pPr>
        <w:rPr>
          <w:rFonts w:ascii="Times New Roman" w:eastAsia="Times New Roman" w:hAnsi="Times New Roman" w:cs="Times New Roman"/>
          <w:b/>
          <w:sz w:val="32"/>
          <w:szCs w:val="32"/>
          <w:lang w:bidi="hi-IN"/>
        </w:rPr>
      </w:pPr>
      <w:r>
        <w:rPr>
          <w:rFonts w:ascii="Times New Roman" w:eastAsia="Times New Roman" w:hAnsi="Times New Roman" w:cs="Times New Roman"/>
          <w:b/>
          <w:sz w:val="32"/>
          <w:szCs w:val="32"/>
          <w:lang w:bidi="hi-IN"/>
        </w:rPr>
        <w:br w:type="page"/>
      </w:r>
    </w:p>
    <w:p w14:paraId="598FC587" w14:textId="77777777" w:rsidR="009C0B0F" w:rsidRDefault="009C0B0F" w:rsidP="009C0B0F">
      <w:pPr>
        <w:spacing w:after="120"/>
        <w:jc w:val="both"/>
        <w:rPr>
          <w:rFonts w:ascii="Times New Roman" w:eastAsia="Times New Roman" w:hAnsi="Times New Roman" w:cs="Times New Roman"/>
          <w:b/>
          <w:sz w:val="32"/>
          <w:szCs w:val="32"/>
          <w:lang w:bidi="hi-IN"/>
        </w:rPr>
      </w:pPr>
      <w:r>
        <w:rPr>
          <w:rFonts w:ascii="Times New Roman" w:eastAsia="Times New Roman" w:hAnsi="Times New Roman" w:cs="Times New Roman"/>
          <w:b/>
          <w:noProof/>
          <w:sz w:val="32"/>
          <w:szCs w:val="32"/>
        </w:rPr>
        <w:lastRenderedPageBreak/>
        <w:drawing>
          <wp:inline distT="0" distB="0" distL="0" distR="0" wp14:anchorId="77554975" wp14:editId="1DEFFFFF">
            <wp:extent cx="5825428" cy="822960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8536" cy="8233990"/>
                    </a:xfrm>
                    <a:prstGeom prst="rect">
                      <a:avLst/>
                    </a:prstGeom>
                    <a:noFill/>
                    <a:ln>
                      <a:noFill/>
                    </a:ln>
                  </pic:spPr>
                </pic:pic>
              </a:graphicData>
            </a:graphic>
          </wp:inline>
        </w:drawing>
      </w:r>
    </w:p>
    <w:p w14:paraId="7B99BEFB" w14:textId="77777777" w:rsidR="009C0B0F" w:rsidRDefault="009C0B0F" w:rsidP="009C0B0F">
      <w:pPr>
        <w:rPr>
          <w:rFonts w:ascii="Times New Roman" w:eastAsia="Times New Roman" w:hAnsi="Times New Roman" w:cs="Times New Roman"/>
          <w:b/>
          <w:sz w:val="32"/>
          <w:szCs w:val="32"/>
          <w:lang w:bidi="hi-IN"/>
        </w:rPr>
      </w:pPr>
      <w:r>
        <w:rPr>
          <w:rFonts w:ascii="Times New Roman" w:eastAsia="Times New Roman" w:hAnsi="Times New Roman" w:cs="Times New Roman"/>
          <w:b/>
          <w:sz w:val="32"/>
          <w:szCs w:val="32"/>
          <w:lang w:bidi="hi-IN"/>
        </w:rPr>
        <w:br w:type="page"/>
      </w:r>
    </w:p>
    <w:p w14:paraId="54409573" w14:textId="77777777" w:rsidR="009C0B0F" w:rsidRDefault="009C0B0F" w:rsidP="009C0B0F">
      <w:pPr>
        <w:spacing w:after="120"/>
        <w:jc w:val="both"/>
        <w:rPr>
          <w:rFonts w:ascii="Times New Roman" w:eastAsia="Times New Roman" w:hAnsi="Times New Roman" w:cs="Times New Roman"/>
          <w:b/>
          <w:sz w:val="32"/>
          <w:szCs w:val="32"/>
          <w:lang w:bidi="hi-IN"/>
        </w:rPr>
      </w:pPr>
      <w:r>
        <w:rPr>
          <w:rFonts w:ascii="Times New Roman" w:eastAsia="Times New Roman" w:hAnsi="Times New Roman" w:cs="Times New Roman"/>
          <w:b/>
          <w:noProof/>
          <w:sz w:val="32"/>
          <w:szCs w:val="32"/>
        </w:rPr>
        <w:lastRenderedPageBreak/>
        <w:drawing>
          <wp:inline distT="0" distB="0" distL="0" distR="0" wp14:anchorId="1B3CA218" wp14:editId="00233F00">
            <wp:extent cx="5800299" cy="802874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0457" cy="8028966"/>
                    </a:xfrm>
                    <a:prstGeom prst="rect">
                      <a:avLst/>
                    </a:prstGeom>
                    <a:noFill/>
                    <a:ln>
                      <a:noFill/>
                    </a:ln>
                  </pic:spPr>
                </pic:pic>
              </a:graphicData>
            </a:graphic>
          </wp:inline>
        </w:drawing>
      </w:r>
    </w:p>
    <w:p w14:paraId="4CB236C4" w14:textId="77777777" w:rsidR="009C0B0F" w:rsidRDefault="009C0B0F" w:rsidP="009C0B0F">
      <w:pPr>
        <w:rPr>
          <w:rFonts w:ascii="Times New Roman" w:eastAsia="Times New Roman" w:hAnsi="Times New Roman" w:cs="Times New Roman"/>
          <w:b/>
          <w:sz w:val="32"/>
          <w:szCs w:val="32"/>
          <w:lang w:bidi="hi-IN"/>
        </w:rPr>
      </w:pPr>
      <w:r>
        <w:rPr>
          <w:rFonts w:ascii="Times New Roman" w:eastAsia="Times New Roman" w:hAnsi="Times New Roman" w:cs="Times New Roman"/>
          <w:b/>
          <w:sz w:val="32"/>
          <w:szCs w:val="32"/>
          <w:lang w:bidi="hi-IN"/>
        </w:rPr>
        <w:br w:type="page"/>
      </w:r>
    </w:p>
    <w:p w14:paraId="6BEBDCCF" w14:textId="77777777" w:rsidR="009C0B0F" w:rsidRDefault="009C0B0F" w:rsidP="009C0B0F">
      <w:pPr>
        <w:spacing w:after="120"/>
        <w:jc w:val="both"/>
        <w:rPr>
          <w:rFonts w:ascii="Times New Roman" w:eastAsia="Times New Roman" w:hAnsi="Times New Roman" w:cs="Times New Roman"/>
          <w:b/>
          <w:sz w:val="32"/>
          <w:szCs w:val="32"/>
          <w:lang w:bidi="hi-IN"/>
        </w:rPr>
      </w:pPr>
      <w:r>
        <w:rPr>
          <w:rFonts w:ascii="Times New Roman" w:eastAsia="Times New Roman" w:hAnsi="Times New Roman" w:cs="Times New Roman"/>
          <w:b/>
          <w:noProof/>
          <w:sz w:val="32"/>
          <w:szCs w:val="32"/>
        </w:rPr>
        <w:lastRenderedPageBreak/>
        <w:drawing>
          <wp:inline distT="0" distB="0" distL="0" distR="0" wp14:anchorId="63349307" wp14:editId="72F95DF1">
            <wp:extent cx="5813295" cy="82159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7373" cy="8235849"/>
                    </a:xfrm>
                    <a:prstGeom prst="rect">
                      <a:avLst/>
                    </a:prstGeom>
                    <a:noFill/>
                    <a:ln>
                      <a:noFill/>
                    </a:ln>
                  </pic:spPr>
                </pic:pic>
              </a:graphicData>
            </a:graphic>
          </wp:inline>
        </w:drawing>
      </w:r>
    </w:p>
    <w:p w14:paraId="5282E8B6" w14:textId="77777777" w:rsidR="009C0B0F" w:rsidRDefault="009C0B0F" w:rsidP="009C0B0F">
      <w:pPr>
        <w:spacing w:after="0" w:line="240" w:lineRule="auto"/>
        <w:ind w:left="720"/>
        <w:contextualSpacing/>
        <w:jc w:val="both"/>
        <w:rPr>
          <w:rFonts w:ascii="Times New Roman" w:eastAsia="Times New Roman" w:hAnsi="Times New Roman" w:cs="Times New Roman"/>
          <w:bCs/>
          <w:color w:val="000000"/>
          <w:sz w:val="24"/>
          <w:szCs w:val="24"/>
          <w:lang w:bidi="hi-IN"/>
        </w:rPr>
      </w:pPr>
    </w:p>
    <w:p w14:paraId="03265D2C" w14:textId="77777777" w:rsidR="00D1116D" w:rsidRDefault="00D1116D" w:rsidP="009C0B0F">
      <w:pPr>
        <w:spacing w:after="0" w:line="240" w:lineRule="auto"/>
        <w:ind w:left="720"/>
        <w:contextualSpacing/>
        <w:jc w:val="both"/>
        <w:rPr>
          <w:rFonts w:ascii="Times New Roman" w:eastAsia="Times New Roman" w:hAnsi="Times New Roman" w:cs="Times New Roman"/>
          <w:bCs/>
          <w:color w:val="000000"/>
          <w:sz w:val="24"/>
          <w:szCs w:val="24"/>
          <w:lang w:bidi="hi-IN"/>
        </w:rPr>
      </w:pPr>
    </w:p>
    <w:p w14:paraId="71D1064C" w14:textId="77777777" w:rsidR="00D1116D" w:rsidRDefault="00D1116D" w:rsidP="00D1116D">
      <w:pPr>
        <w:spacing w:after="0" w:line="240" w:lineRule="auto"/>
        <w:ind w:left="720"/>
        <w:contextualSpacing/>
        <w:jc w:val="both"/>
        <w:rPr>
          <w:rFonts w:ascii="Times New Roman" w:eastAsia="Times New Roman" w:hAnsi="Times New Roman" w:cs="Times New Roman"/>
          <w:bCs/>
          <w:color w:val="000000"/>
          <w:sz w:val="24"/>
          <w:szCs w:val="24"/>
          <w:lang w:bidi="hi-IN"/>
        </w:rPr>
      </w:pPr>
    </w:p>
    <w:p w14:paraId="7AEB7CFB" w14:textId="77777777" w:rsidR="009C0B0F" w:rsidRPr="00D1116D" w:rsidRDefault="009C0B0F" w:rsidP="00D1116D">
      <w:pPr>
        <w:pStyle w:val="ListParagraph"/>
        <w:numPr>
          <w:ilvl w:val="0"/>
          <w:numId w:val="14"/>
        </w:numPr>
        <w:spacing w:before="240" w:after="120" w:line="240" w:lineRule="auto"/>
        <w:ind w:left="425" w:hanging="425"/>
        <w:contextualSpacing w:val="0"/>
        <w:jc w:val="both"/>
        <w:rPr>
          <w:rFonts w:ascii="Times New Roman" w:hAnsi="Times New Roman"/>
          <w:b/>
          <w:sz w:val="32"/>
          <w:szCs w:val="32"/>
        </w:rPr>
      </w:pPr>
      <w:r w:rsidRPr="00D1116D">
        <w:rPr>
          <w:rFonts w:ascii="Times New Roman" w:hAnsi="Times New Roman"/>
          <w:b/>
          <w:sz w:val="32"/>
          <w:szCs w:val="32"/>
        </w:rPr>
        <w:lastRenderedPageBreak/>
        <w:t>Biomedical waste management: Not Applicable</w:t>
      </w:r>
    </w:p>
    <w:p w14:paraId="3726A531" w14:textId="77777777" w:rsidR="009C0B0F" w:rsidRPr="00D1116D" w:rsidRDefault="009C0B0F" w:rsidP="00D1116D">
      <w:pPr>
        <w:pStyle w:val="ListParagraph"/>
        <w:framePr w:hSpace="180" w:wrap="around" w:vAnchor="text" w:hAnchor="text" w:y="1"/>
        <w:numPr>
          <w:ilvl w:val="0"/>
          <w:numId w:val="14"/>
        </w:numPr>
        <w:spacing w:before="240" w:after="120" w:line="240" w:lineRule="auto"/>
        <w:ind w:left="425" w:hanging="425"/>
        <w:contextualSpacing w:val="0"/>
        <w:suppressOverlap/>
        <w:jc w:val="both"/>
        <w:rPr>
          <w:rFonts w:ascii="Times New Roman" w:hAnsi="Times New Roman"/>
          <w:b/>
          <w:sz w:val="32"/>
          <w:szCs w:val="32"/>
        </w:rPr>
      </w:pPr>
      <w:r w:rsidRPr="00D1116D">
        <w:rPr>
          <w:rFonts w:ascii="Times New Roman" w:hAnsi="Times New Roman"/>
          <w:b/>
          <w:sz w:val="32"/>
          <w:szCs w:val="32"/>
        </w:rPr>
        <w:t>E-waste management</w:t>
      </w:r>
    </w:p>
    <w:p w14:paraId="609C13F4" w14:textId="77777777" w:rsidR="009C0B0F" w:rsidRPr="00E41B6B" w:rsidRDefault="009C0B0F" w:rsidP="009C0B0F">
      <w:pPr>
        <w:pStyle w:val="ListParagraph"/>
        <w:framePr w:hSpace="180" w:wrap="around" w:vAnchor="text" w:hAnchor="text" w:y="1"/>
        <w:numPr>
          <w:ilvl w:val="0"/>
          <w:numId w:val="11"/>
        </w:numPr>
        <w:spacing w:before="120" w:after="120"/>
        <w:suppressOverlap/>
        <w:jc w:val="both"/>
        <w:rPr>
          <w:rFonts w:ascii="Times New Roman" w:hAnsi="Times New Roman"/>
          <w:sz w:val="24"/>
          <w:szCs w:val="24"/>
        </w:rPr>
      </w:pPr>
      <w:r w:rsidRPr="00E41B6B">
        <w:rPr>
          <w:rFonts w:ascii="Times New Roman" w:hAnsi="Times New Roman"/>
          <w:sz w:val="24"/>
          <w:szCs w:val="24"/>
        </w:rPr>
        <w:t xml:space="preserve">Out-dated and low-end e-components are being used for demonstration. </w:t>
      </w:r>
      <w:proofErr w:type="gramStart"/>
      <w:r w:rsidRPr="00E41B6B">
        <w:rPr>
          <w:rFonts w:ascii="Times New Roman" w:hAnsi="Times New Roman"/>
          <w:sz w:val="24"/>
          <w:szCs w:val="24"/>
        </w:rPr>
        <w:t>e.g</w:t>
      </w:r>
      <w:proofErr w:type="gramEnd"/>
      <w:r w:rsidRPr="00E41B6B">
        <w:rPr>
          <w:rFonts w:ascii="Times New Roman" w:hAnsi="Times New Roman"/>
          <w:sz w:val="24"/>
          <w:szCs w:val="24"/>
        </w:rPr>
        <w:t xml:space="preserve">. CRO, Function Generator like these electronics </w:t>
      </w:r>
      <w:proofErr w:type="spellStart"/>
      <w:r w:rsidRPr="00E41B6B">
        <w:rPr>
          <w:rFonts w:ascii="Times New Roman" w:hAnsi="Times New Roman"/>
          <w:sz w:val="24"/>
          <w:szCs w:val="24"/>
        </w:rPr>
        <w:t>equipments</w:t>
      </w:r>
      <w:proofErr w:type="spellEnd"/>
      <w:r w:rsidRPr="00E41B6B">
        <w:rPr>
          <w:rFonts w:ascii="Times New Roman" w:hAnsi="Times New Roman"/>
          <w:sz w:val="24"/>
          <w:szCs w:val="24"/>
        </w:rPr>
        <w:t xml:space="preserve"> have been used as demonstration models in respective laboratories.</w:t>
      </w:r>
    </w:p>
    <w:p w14:paraId="5EB65899" w14:textId="77777777" w:rsidR="009C0B0F" w:rsidRPr="00E41B6B" w:rsidRDefault="009C0B0F" w:rsidP="009C0B0F">
      <w:pPr>
        <w:pStyle w:val="ListParagraph"/>
        <w:framePr w:hSpace="180" w:wrap="around" w:vAnchor="text" w:hAnchor="text" w:y="1"/>
        <w:numPr>
          <w:ilvl w:val="0"/>
          <w:numId w:val="11"/>
        </w:numPr>
        <w:spacing w:before="120" w:after="120"/>
        <w:suppressOverlap/>
        <w:jc w:val="both"/>
        <w:rPr>
          <w:rFonts w:ascii="Times New Roman" w:hAnsi="Times New Roman"/>
          <w:sz w:val="24"/>
          <w:szCs w:val="24"/>
        </w:rPr>
      </w:pPr>
      <w:r w:rsidRPr="00E41B6B">
        <w:rPr>
          <w:rFonts w:ascii="Times New Roman" w:hAnsi="Times New Roman"/>
          <w:sz w:val="24"/>
          <w:szCs w:val="24"/>
        </w:rPr>
        <w:t>The major e-waste such as out of use instruments / equipment, CRTs, Printers, Computers, Electronics gadgets, circuits, kits have been written off and then it is sold out to buyers by auctioning.</w:t>
      </w:r>
    </w:p>
    <w:p w14:paraId="1471C113" w14:textId="77777777" w:rsidR="009C0B0F" w:rsidRPr="00E41B6B" w:rsidRDefault="009C0B0F" w:rsidP="009C0B0F">
      <w:pPr>
        <w:pStyle w:val="ListParagraph"/>
        <w:framePr w:hSpace="180" w:wrap="around" w:vAnchor="text" w:hAnchor="text" w:y="1"/>
        <w:numPr>
          <w:ilvl w:val="0"/>
          <w:numId w:val="11"/>
        </w:numPr>
        <w:spacing w:before="120" w:after="120"/>
        <w:suppressOverlap/>
        <w:jc w:val="both"/>
        <w:rPr>
          <w:rFonts w:ascii="Times New Roman" w:hAnsi="Times New Roman"/>
          <w:sz w:val="24"/>
          <w:szCs w:val="24"/>
        </w:rPr>
      </w:pPr>
      <w:r w:rsidRPr="00E41B6B">
        <w:rPr>
          <w:rFonts w:ascii="Times New Roman" w:hAnsi="Times New Roman"/>
          <w:sz w:val="24"/>
          <w:szCs w:val="24"/>
        </w:rPr>
        <w:t xml:space="preserve">All the miscellaneous e-waste such as CDs, batteries, fluorescent bulbs, PCBs and electronic items are collected from every department and office, and delivered to third party for safe disposal. </w:t>
      </w:r>
    </w:p>
    <w:p w14:paraId="6B08A10F" w14:textId="77777777" w:rsidR="009C0B0F" w:rsidRDefault="009C0B0F" w:rsidP="009C0B0F">
      <w:pPr>
        <w:pStyle w:val="ListParagraph"/>
        <w:framePr w:hSpace="180" w:wrap="around" w:vAnchor="text" w:hAnchor="text" w:y="1"/>
        <w:numPr>
          <w:ilvl w:val="0"/>
          <w:numId w:val="11"/>
        </w:numPr>
        <w:spacing w:before="120" w:after="120"/>
        <w:suppressOverlap/>
        <w:jc w:val="both"/>
        <w:rPr>
          <w:rFonts w:ascii="Times New Roman" w:hAnsi="Times New Roman"/>
          <w:sz w:val="24"/>
          <w:szCs w:val="24"/>
        </w:rPr>
      </w:pPr>
      <w:r w:rsidRPr="00E41B6B">
        <w:rPr>
          <w:rFonts w:ascii="Times New Roman" w:hAnsi="Times New Roman"/>
          <w:sz w:val="24"/>
          <w:szCs w:val="24"/>
        </w:rPr>
        <w:t xml:space="preserve">Useful parts of electronic gadgets like resistors, capacitors, inductors, diodes, transistors, thyristors etc. have been removed from the gadgets for reuse purpose </w:t>
      </w:r>
      <w:r>
        <w:rPr>
          <w:rFonts w:ascii="Times New Roman" w:hAnsi="Times New Roman"/>
          <w:sz w:val="24"/>
          <w:szCs w:val="24"/>
        </w:rPr>
        <w:t>in students practical /projects</w:t>
      </w:r>
    </w:p>
    <w:p w14:paraId="6A8B6BDB" w14:textId="62820759" w:rsidR="00B43498" w:rsidRDefault="00B43498" w:rsidP="009C0B0F">
      <w:pPr>
        <w:spacing w:line="360" w:lineRule="auto"/>
        <w:rPr>
          <w:rFonts w:ascii="Times New Roman" w:hAnsi="Times New Roman"/>
          <w:b/>
          <w:noProof/>
          <w:sz w:val="28"/>
          <w:szCs w:val="28"/>
          <w:lang w:val="en-IN" w:eastAsia="en-IN"/>
        </w:rPr>
      </w:pPr>
      <w:r w:rsidRPr="00B43498">
        <w:rPr>
          <w:rFonts w:ascii="Times New Roman" w:hAnsi="Times New Roman"/>
          <w:b/>
          <w:noProof/>
          <w:sz w:val="28"/>
          <w:szCs w:val="28"/>
          <w:lang w:val="en-IN" w:eastAsia="en-IN"/>
        </w:rPr>
        <w:t>-Waste Management: Photos</w:t>
      </w:r>
    </w:p>
    <w:p w14:paraId="01B5A5D3" w14:textId="77777777" w:rsidR="00B43498" w:rsidRPr="00B43498" w:rsidRDefault="00B43498" w:rsidP="00B43498">
      <w:pPr>
        <w:spacing w:line="360" w:lineRule="auto"/>
        <w:jc w:val="center"/>
        <w:rPr>
          <w:rFonts w:ascii="Times New Roman" w:hAnsi="Times New Roman"/>
          <w:b/>
          <w:noProof/>
          <w:sz w:val="24"/>
          <w:szCs w:val="24"/>
          <w:lang w:val="en-IN" w:eastAsia="en-IN"/>
        </w:rPr>
      </w:pPr>
      <w:r w:rsidRPr="00B43498">
        <w:rPr>
          <w:rFonts w:ascii="Times New Roman" w:hAnsi="Times New Roman"/>
          <w:b/>
          <w:noProof/>
          <w:sz w:val="24"/>
          <w:szCs w:val="24"/>
          <w:lang w:val="en-IN" w:eastAsia="en-IN"/>
        </w:rPr>
        <w:t>Used for demonstration</w:t>
      </w:r>
    </w:p>
    <w:p w14:paraId="30A74D65" w14:textId="344BB6F8" w:rsidR="00B43498" w:rsidRDefault="00C550F0" w:rsidP="009C0B0F">
      <w:pPr>
        <w:spacing w:line="360" w:lineRule="auto"/>
        <w:rPr>
          <w:rFonts w:ascii="Times New Roman" w:hAnsi="Times New Roman"/>
          <w:noProof/>
          <w:sz w:val="24"/>
          <w:szCs w:val="24"/>
          <w:lang w:val="en-IN" w:eastAsia="en-IN"/>
        </w:rPr>
      </w:pPr>
      <w:r w:rsidRPr="00C550F0">
        <w:rPr>
          <w:rFonts w:ascii="Times New Roman" w:hAnsi="Times New Roman"/>
          <w:noProof/>
          <w:sz w:val="24"/>
          <w:szCs w:val="24"/>
        </w:rPr>
        <w:drawing>
          <wp:inline distT="0" distB="0" distL="0" distR="0" wp14:anchorId="25AC1E1B" wp14:editId="578D4AF9">
            <wp:extent cx="5746115" cy="4299585"/>
            <wp:effectExtent l="0" t="0" r="6985" b="5715"/>
            <wp:docPr id="17252866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6115" cy="4299585"/>
                    </a:xfrm>
                    <a:prstGeom prst="rect">
                      <a:avLst/>
                    </a:prstGeom>
                    <a:noFill/>
                    <a:ln>
                      <a:noFill/>
                    </a:ln>
                  </pic:spPr>
                </pic:pic>
              </a:graphicData>
            </a:graphic>
          </wp:inline>
        </w:drawing>
      </w:r>
    </w:p>
    <w:p w14:paraId="1D50E8F2" w14:textId="77777777" w:rsidR="00B43498" w:rsidRDefault="00B43498" w:rsidP="009C0B0F">
      <w:pPr>
        <w:spacing w:line="360" w:lineRule="auto"/>
        <w:rPr>
          <w:rFonts w:ascii="Times New Roman" w:hAnsi="Times New Roman"/>
          <w:noProof/>
          <w:sz w:val="24"/>
          <w:szCs w:val="24"/>
          <w:lang w:val="en-IN" w:eastAsia="en-IN"/>
        </w:rPr>
      </w:pPr>
    </w:p>
    <w:p w14:paraId="7754F42E" w14:textId="77777777" w:rsidR="000829CC" w:rsidRPr="00B43498" w:rsidRDefault="00B43498" w:rsidP="000829CC">
      <w:pPr>
        <w:spacing w:before="240" w:after="0" w:line="360" w:lineRule="auto"/>
        <w:jc w:val="center"/>
        <w:rPr>
          <w:rFonts w:ascii="Times New Roman" w:hAnsi="Times New Roman"/>
          <w:b/>
          <w:noProof/>
          <w:sz w:val="24"/>
          <w:szCs w:val="24"/>
          <w:lang w:val="en-IN" w:eastAsia="en-IN"/>
        </w:rPr>
      </w:pPr>
      <w:r w:rsidRPr="00B43498">
        <w:rPr>
          <w:rFonts w:ascii="Times New Roman" w:hAnsi="Times New Roman"/>
          <w:b/>
          <w:sz w:val="24"/>
          <w:szCs w:val="24"/>
        </w:rPr>
        <w:lastRenderedPageBreak/>
        <w:t>Used as demonstration models in respective laboratories</w:t>
      </w:r>
      <w:r w:rsidR="000829CC">
        <w:rPr>
          <w:rFonts w:ascii="Times New Roman" w:hAnsi="Times New Roman"/>
          <w:b/>
          <w:sz w:val="24"/>
          <w:szCs w:val="24"/>
        </w:rPr>
        <w:t xml:space="preserve"> </w:t>
      </w:r>
      <w:r w:rsidR="000829CC" w:rsidRPr="00B43498">
        <w:rPr>
          <w:rFonts w:ascii="Times New Roman" w:hAnsi="Times New Roman"/>
          <w:b/>
          <w:noProof/>
          <w:sz w:val="24"/>
          <w:szCs w:val="24"/>
          <w:lang w:val="en-IN" w:eastAsia="en-IN"/>
        </w:rPr>
        <w:t>Used for demonstration</w:t>
      </w:r>
    </w:p>
    <w:p w14:paraId="7C08A19F" w14:textId="112877C2" w:rsidR="00B43498" w:rsidRPr="00B43498" w:rsidRDefault="00B43498" w:rsidP="00B43498">
      <w:pPr>
        <w:spacing w:line="360" w:lineRule="auto"/>
        <w:jc w:val="center"/>
        <w:rPr>
          <w:rFonts w:ascii="Times New Roman" w:hAnsi="Times New Roman"/>
          <w:b/>
          <w:noProof/>
          <w:sz w:val="24"/>
          <w:szCs w:val="24"/>
          <w:lang w:val="en-IN" w:eastAsia="en-IN"/>
        </w:rPr>
      </w:pPr>
    </w:p>
    <w:p w14:paraId="2B2E226D" w14:textId="23EB7EE0" w:rsidR="000829CC" w:rsidRDefault="000829CC" w:rsidP="009C0B0F">
      <w:pPr>
        <w:spacing w:line="360" w:lineRule="auto"/>
        <w:rPr>
          <w:rFonts w:ascii="Times New Roman" w:eastAsia="Times New Roman" w:hAnsi="Times New Roman" w:cs="Times New Roman"/>
          <w:b/>
          <w:sz w:val="32"/>
          <w:szCs w:val="32"/>
          <w:lang w:bidi="hi-IN"/>
        </w:rPr>
      </w:pPr>
      <w:r>
        <w:rPr>
          <w:noProof/>
        </w:rPr>
        <w:drawing>
          <wp:inline distT="0" distB="0" distL="0" distR="0" wp14:anchorId="561B8AEE" wp14:editId="4F5BD561">
            <wp:extent cx="5746115" cy="3232785"/>
            <wp:effectExtent l="0" t="0" r="6985" b="5715"/>
            <wp:docPr id="948137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6115" cy="3232785"/>
                    </a:xfrm>
                    <a:prstGeom prst="rect">
                      <a:avLst/>
                    </a:prstGeom>
                    <a:noFill/>
                    <a:ln>
                      <a:noFill/>
                    </a:ln>
                  </pic:spPr>
                </pic:pic>
              </a:graphicData>
            </a:graphic>
          </wp:inline>
        </w:drawing>
      </w:r>
    </w:p>
    <w:p w14:paraId="722D52FC" w14:textId="7205FD33" w:rsidR="009C0B0F" w:rsidRDefault="000829CC" w:rsidP="009C0B0F">
      <w:pPr>
        <w:spacing w:line="360" w:lineRule="auto"/>
        <w:rPr>
          <w:rFonts w:ascii="Times New Roman" w:eastAsia="Times New Roman" w:hAnsi="Times New Roman" w:cs="Times New Roman"/>
          <w:b/>
          <w:sz w:val="32"/>
          <w:szCs w:val="32"/>
          <w:lang w:bidi="hi-IN"/>
        </w:rPr>
      </w:pPr>
      <w:r>
        <w:rPr>
          <w:noProof/>
        </w:rPr>
        <w:drawing>
          <wp:inline distT="0" distB="0" distL="0" distR="0" wp14:anchorId="79ADBD86" wp14:editId="58870872">
            <wp:extent cx="5746115" cy="3232785"/>
            <wp:effectExtent l="0" t="0" r="6985" b="5715"/>
            <wp:docPr id="370998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6115" cy="3232785"/>
                    </a:xfrm>
                    <a:prstGeom prst="rect">
                      <a:avLst/>
                    </a:prstGeom>
                    <a:noFill/>
                    <a:ln>
                      <a:noFill/>
                    </a:ln>
                  </pic:spPr>
                </pic:pic>
              </a:graphicData>
            </a:graphic>
          </wp:inline>
        </w:drawing>
      </w:r>
    </w:p>
    <w:p w14:paraId="4CEB64AC" w14:textId="3160D9D1" w:rsidR="009C0B0F" w:rsidRDefault="009C0B0F" w:rsidP="009C0B0F">
      <w:pPr>
        <w:spacing w:line="360" w:lineRule="auto"/>
        <w:rPr>
          <w:rFonts w:ascii="Times New Roman" w:eastAsia="Times New Roman" w:hAnsi="Times New Roman" w:cs="Times New Roman"/>
          <w:b/>
          <w:sz w:val="32"/>
          <w:szCs w:val="32"/>
          <w:lang w:bidi="hi-IN"/>
        </w:rPr>
      </w:pPr>
    </w:p>
    <w:p w14:paraId="4AFE5B29" w14:textId="01F584D0" w:rsidR="009C0B0F" w:rsidRDefault="009C0B0F" w:rsidP="009C0B0F">
      <w:pPr>
        <w:spacing w:line="360" w:lineRule="auto"/>
        <w:rPr>
          <w:rFonts w:ascii="Times New Roman" w:eastAsia="Times New Roman" w:hAnsi="Times New Roman" w:cs="Times New Roman"/>
          <w:b/>
          <w:sz w:val="32"/>
          <w:szCs w:val="32"/>
          <w:lang w:bidi="hi-IN"/>
        </w:rPr>
      </w:pPr>
    </w:p>
    <w:p w14:paraId="354A2BB4" w14:textId="77777777" w:rsidR="00C550F0" w:rsidRDefault="00C550F0" w:rsidP="009C0B0F">
      <w:pPr>
        <w:spacing w:line="360" w:lineRule="auto"/>
        <w:rPr>
          <w:rFonts w:ascii="Times New Roman" w:eastAsia="Times New Roman" w:hAnsi="Times New Roman" w:cs="Times New Roman"/>
          <w:b/>
          <w:sz w:val="32"/>
          <w:szCs w:val="32"/>
          <w:lang w:bidi="hi-IN"/>
        </w:rPr>
      </w:pPr>
    </w:p>
    <w:p w14:paraId="1AFC21AB" w14:textId="77777777" w:rsidR="009C0B0F" w:rsidRPr="00D1116D" w:rsidRDefault="00D1116D" w:rsidP="00D1116D">
      <w:pPr>
        <w:pStyle w:val="ListParagraph"/>
        <w:numPr>
          <w:ilvl w:val="0"/>
          <w:numId w:val="14"/>
        </w:numPr>
        <w:spacing w:before="240" w:after="120" w:line="240" w:lineRule="auto"/>
        <w:ind w:left="425" w:hanging="425"/>
        <w:contextualSpacing w:val="0"/>
        <w:jc w:val="both"/>
        <w:rPr>
          <w:rFonts w:ascii="Times New Roman" w:hAnsi="Times New Roman"/>
          <w:b/>
          <w:sz w:val="32"/>
          <w:szCs w:val="32"/>
        </w:rPr>
      </w:pPr>
      <w:r w:rsidRPr="00D1116D">
        <w:rPr>
          <w:rFonts w:ascii="Times New Roman" w:hAnsi="Times New Roman"/>
          <w:b/>
          <w:sz w:val="32"/>
          <w:szCs w:val="32"/>
        </w:rPr>
        <w:lastRenderedPageBreak/>
        <w:t>Waste recycling system: Sewage Treatment Plant</w:t>
      </w:r>
      <w:r>
        <w:rPr>
          <w:rFonts w:ascii="Times New Roman" w:hAnsi="Times New Roman"/>
          <w:b/>
          <w:sz w:val="32"/>
          <w:szCs w:val="32"/>
        </w:rPr>
        <w:t>: (pg. No. 10)</w:t>
      </w:r>
    </w:p>
    <w:p w14:paraId="55A45491" w14:textId="77777777" w:rsidR="009C0B0F" w:rsidRPr="00D1116D" w:rsidRDefault="009C0B0F" w:rsidP="00D1116D">
      <w:pPr>
        <w:pStyle w:val="ListParagraph"/>
        <w:numPr>
          <w:ilvl w:val="0"/>
          <w:numId w:val="14"/>
        </w:numPr>
        <w:spacing w:before="240" w:after="120" w:line="240" w:lineRule="auto"/>
        <w:ind w:left="425" w:hanging="425"/>
        <w:contextualSpacing w:val="0"/>
        <w:jc w:val="both"/>
        <w:rPr>
          <w:rFonts w:ascii="Times New Roman" w:hAnsi="Times New Roman"/>
          <w:b/>
          <w:sz w:val="32"/>
          <w:szCs w:val="32"/>
        </w:rPr>
      </w:pPr>
      <w:r w:rsidRPr="00D1116D">
        <w:rPr>
          <w:rFonts w:ascii="Times New Roman" w:hAnsi="Times New Roman"/>
          <w:b/>
          <w:sz w:val="32"/>
          <w:szCs w:val="32"/>
        </w:rPr>
        <w:t>Hazardous chemicals and radioactive waste management</w:t>
      </w:r>
    </w:p>
    <w:p w14:paraId="1C4D2867" w14:textId="77777777" w:rsidR="009C0B0F" w:rsidRPr="00181380" w:rsidRDefault="009C0B0F" w:rsidP="00D1116D">
      <w:pPr>
        <w:spacing w:after="0"/>
        <w:contextualSpacing/>
        <w:jc w:val="both"/>
        <w:rPr>
          <w:rFonts w:ascii="Times New Roman" w:eastAsia="Times New Roman" w:hAnsi="Times New Roman" w:cs="Times New Roman"/>
          <w:bCs/>
          <w:color w:val="000000"/>
          <w:sz w:val="24"/>
          <w:szCs w:val="24"/>
          <w:lang w:bidi="hi-IN"/>
        </w:rPr>
      </w:pPr>
      <w:r>
        <w:rPr>
          <w:rFonts w:ascii="Times New Roman" w:eastAsia="Times New Roman" w:hAnsi="Times New Roman" w:cs="Times New Roman"/>
          <w:bCs/>
          <w:color w:val="000000"/>
          <w:sz w:val="24"/>
          <w:szCs w:val="24"/>
          <w:lang w:bidi="hi-IN"/>
        </w:rPr>
        <w:t xml:space="preserve">In chemistry lab much diluted chemicals are used for </w:t>
      </w:r>
      <w:proofErr w:type="spellStart"/>
      <w:r>
        <w:rPr>
          <w:rFonts w:ascii="Times New Roman" w:eastAsia="Times New Roman" w:hAnsi="Times New Roman" w:cs="Times New Roman"/>
          <w:bCs/>
          <w:color w:val="000000"/>
          <w:sz w:val="24"/>
          <w:szCs w:val="24"/>
          <w:lang w:bidi="hi-IN"/>
        </w:rPr>
        <w:t>practicals</w:t>
      </w:r>
      <w:proofErr w:type="spellEnd"/>
      <w:r>
        <w:rPr>
          <w:rFonts w:ascii="Times New Roman" w:eastAsia="Times New Roman" w:hAnsi="Times New Roman" w:cs="Times New Roman"/>
          <w:bCs/>
          <w:color w:val="000000"/>
          <w:sz w:val="24"/>
          <w:szCs w:val="24"/>
          <w:lang w:bidi="hi-IN"/>
        </w:rPr>
        <w:t xml:space="preserve"> and no hazardous waste is generated.</w:t>
      </w:r>
    </w:p>
    <w:p w14:paraId="5713B635" w14:textId="77777777" w:rsidR="009C0B0F" w:rsidRDefault="009C0B0F" w:rsidP="009C0B0F">
      <w:pPr>
        <w:spacing w:line="360" w:lineRule="auto"/>
        <w:rPr>
          <w:rFonts w:ascii="Times New Roman" w:eastAsia="Times New Roman" w:hAnsi="Times New Roman" w:cs="Times New Roman"/>
          <w:b/>
          <w:sz w:val="32"/>
          <w:szCs w:val="32"/>
          <w:lang w:bidi="hi-IN"/>
        </w:rPr>
      </w:pPr>
    </w:p>
    <w:p w14:paraId="2A41F156" w14:textId="77777777" w:rsidR="00597D9D" w:rsidRDefault="00597D9D" w:rsidP="007312AD">
      <w:pPr>
        <w:spacing w:after="120"/>
        <w:jc w:val="both"/>
        <w:rPr>
          <w:rFonts w:ascii="Times New Roman" w:eastAsia="Times New Roman" w:hAnsi="Times New Roman" w:cs="Times New Roman"/>
          <w:b/>
          <w:sz w:val="32"/>
          <w:szCs w:val="32"/>
          <w:lang w:bidi="hi-IN"/>
        </w:rPr>
      </w:pPr>
    </w:p>
    <w:sectPr w:rsidR="00597D9D" w:rsidSect="00DA53E3">
      <w:headerReference w:type="default" r:id="rId30"/>
      <w:footerReference w:type="default" r:id="rId31"/>
      <w:pgSz w:w="11907" w:h="16840" w:code="9"/>
      <w:pgMar w:top="1134" w:right="1440" w:bottom="1134" w:left="1418" w:header="142"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347283" w14:textId="77777777" w:rsidR="008B2E13" w:rsidRDefault="008B2E13" w:rsidP="00DA5E35">
      <w:pPr>
        <w:spacing w:after="0" w:line="240" w:lineRule="auto"/>
      </w:pPr>
      <w:r>
        <w:separator/>
      </w:r>
    </w:p>
  </w:endnote>
  <w:endnote w:type="continuationSeparator" w:id="0">
    <w:p w14:paraId="737D67DE" w14:textId="77777777" w:rsidR="008B2E13" w:rsidRDefault="008B2E13" w:rsidP="00DA5E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0698247"/>
      <w:docPartObj>
        <w:docPartGallery w:val="Page Numbers (Bottom of Page)"/>
        <w:docPartUnique/>
      </w:docPartObj>
    </w:sdtPr>
    <w:sdtEndPr>
      <w:rPr>
        <w:rFonts w:ascii="Times New Roman" w:hAnsi="Times New Roman" w:cs="Times New Roman"/>
        <w:noProof/>
      </w:rPr>
    </w:sdtEndPr>
    <w:sdtContent>
      <w:p w14:paraId="2AFF2ADC" w14:textId="77777777" w:rsidR="00B82322" w:rsidRPr="008A27D6" w:rsidRDefault="00B82322">
        <w:pPr>
          <w:pStyle w:val="Footer"/>
          <w:jc w:val="right"/>
          <w:rPr>
            <w:rFonts w:ascii="Times New Roman" w:hAnsi="Times New Roman" w:cs="Times New Roman"/>
          </w:rPr>
        </w:pPr>
        <w:r w:rsidRPr="008A27D6">
          <w:rPr>
            <w:rFonts w:ascii="Times New Roman" w:hAnsi="Times New Roman" w:cs="Times New Roman"/>
          </w:rPr>
          <w:fldChar w:fldCharType="begin"/>
        </w:r>
        <w:r w:rsidRPr="008A27D6">
          <w:rPr>
            <w:rFonts w:ascii="Times New Roman" w:hAnsi="Times New Roman" w:cs="Times New Roman"/>
          </w:rPr>
          <w:instrText xml:space="preserve"> PAGE   \* MERGEFORMAT </w:instrText>
        </w:r>
        <w:r w:rsidRPr="008A27D6">
          <w:rPr>
            <w:rFonts w:ascii="Times New Roman" w:hAnsi="Times New Roman" w:cs="Times New Roman"/>
          </w:rPr>
          <w:fldChar w:fldCharType="separate"/>
        </w:r>
        <w:r w:rsidR="006F7A82">
          <w:rPr>
            <w:rFonts w:ascii="Times New Roman" w:hAnsi="Times New Roman" w:cs="Times New Roman"/>
            <w:noProof/>
          </w:rPr>
          <w:t>3</w:t>
        </w:r>
        <w:r w:rsidRPr="008A27D6">
          <w:rPr>
            <w:rFonts w:ascii="Times New Roman" w:hAnsi="Times New Roman" w:cs="Times New Roman"/>
            <w:noProof/>
          </w:rPr>
          <w:fldChar w:fldCharType="end"/>
        </w:r>
      </w:p>
    </w:sdtContent>
  </w:sdt>
  <w:p w14:paraId="1A1BF604" w14:textId="77777777" w:rsidR="00B82322" w:rsidRDefault="00B823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E2818F" w14:textId="77777777" w:rsidR="008B2E13" w:rsidRDefault="008B2E13" w:rsidP="00DA5E35">
      <w:pPr>
        <w:spacing w:after="0" w:line="240" w:lineRule="auto"/>
      </w:pPr>
      <w:r>
        <w:separator/>
      </w:r>
    </w:p>
  </w:footnote>
  <w:footnote w:type="continuationSeparator" w:id="0">
    <w:p w14:paraId="194BB5EC" w14:textId="77777777" w:rsidR="008B2E13" w:rsidRDefault="008B2E13" w:rsidP="00DA5E3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thickThinSmallGap" w:sz="12"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597"/>
    </w:tblGrid>
    <w:tr w:rsidR="00B82322" w14:paraId="3E0F4E8D" w14:textId="77777777" w:rsidTr="00BD27B2">
      <w:trPr>
        <w:trHeight w:val="1343"/>
      </w:trPr>
      <w:tc>
        <w:tcPr>
          <w:tcW w:w="1668" w:type="dxa"/>
        </w:tcPr>
        <w:p w14:paraId="010E45B6" w14:textId="77777777" w:rsidR="00B82322" w:rsidRDefault="00B82322" w:rsidP="00DA5E35">
          <w:pPr>
            <w:rPr>
              <w:noProof/>
            </w:rPr>
          </w:pPr>
          <w:r>
            <w:rPr>
              <w:noProof/>
            </w:rPr>
            <w:drawing>
              <wp:inline distT="0" distB="0" distL="0" distR="0" wp14:anchorId="188A95EA" wp14:editId="17A5E869">
                <wp:extent cx="909511" cy="826383"/>
                <wp:effectExtent l="0" t="0" r="5080" b="0"/>
                <wp:docPr id="8" name="Picture 8" descr="AVCO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VCO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522" cy="830936"/>
                        </a:xfrm>
                        <a:prstGeom prst="rect">
                          <a:avLst/>
                        </a:prstGeom>
                        <a:noFill/>
                        <a:ln>
                          <a:noFill/>
                        </a:ln>
                      </pic:spPr>
                    </pic:pic>
                  </a:graphicData>
                </a:graphic>
              </wp:inline>
            </w:drawing>
          </w:r>
        </w:p>
      </w:tc>
      <w:tc>
        <w:tcPr>
          <w:tcW w:w="7597" w:type="dxa"/>
          <w:vAlign w:val="center"/>
        </w:tcPr>
        <w:p w14:paraId="1B94FF35" w14:textId="77777777" w:rsidR="00B82322" w:rsidRDefault="00B82322" w:rsidP="00C83858">
          <w:pPr>
            <w:rPr>
              <w:noProof/>
            </w:rPr>
          </w:pPr>
          <w:r w:rsidRPr="00DA5E35">
            <w:rPr>
              <w:rFonts w:ascii="Times New Roman" w:hAnsi="Times New Roman" w:cs="Times New Roman"/>
              <w:b/>
              <w:bCs/>
              <w:sz w:val="32"/>
            </w:rPr>
            <w:t>Amrutvahini College of Engineering, Sangamner</w:t>
          </w:r>
        </w:p>
      </w:tc>
    </w:tr>
  </w:tbl>
  <w:p w14:paraId="6C454256" w14:textId="77777777" w:rsidR="00B82322" w:rsidRPr="00DA5E35" w:rsidRDefault="00B82322" w:rsidP="00DA5E35">
    <w:pPr>
      <w:spacing w:after="0"/>
      <w:rPr>
        <w:rFonts w:ascii="Times New Roman" w:hAnsi="Times New Roman" w:cs="Times New Roman"/>
        <w:b/>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290592"/>
    <w:multiLevelType w:val="multilevel"/>
    <w:tmpl w:val="E7180D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EFA4C9B"/>
    <w:multiLevelType w:val="multilevel"/>
    <w:tmpl w:val="FFA04CD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606169E"/>
    <w:multiLevelType w:val="multilevel"/>
    <w:tmpl w:val="EF1CB304"/>
    <w:lvl w:ilvl="0">
      <w:start w:val="1"/>
      <w:numFmt w:val="bullet"/>
      <w:lvlText w:val=""/>
      <w:lvlJc w:val="left"/>
      <w:pPr>
        <w:ind w:left="810" w:hanging="360"/>
      </w:pPr>
      <w:rPr>
        <w:rFonts w:ascii="Symbol" w:hAnsi="Symbol" w:hint="default"/>
      </w:r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1260" w:hanging="360"/>
      </w:pPr>
      <w:rPr>
        <w:b/>
        <w:bCs/>
      </w:r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630" w:hanging="360"/>
      </w:pPr>
    </w:lvl>
    <w:lvl w:ilvl="7">
      <w:start w:val="1"/>
      <w:numFmt w:val="lowerLetter"/>
      <w:lvlText w:val="%8."/>
      <w:lvlJc w:val="left"/>
      <w:pPr>
        <w:ind w:left="810" w:hanging="360"/>
      </w:pPr>
    </w:lvl>
    <w:lvl w:ilvl="8">
      <w:start w:val="1"/>
      <w:numFmt w:val="lowerRoman"/>
      <w:lvlText w:val="%9."/>
      <w:lvlJc w:val="right"/>
      <w:pPr>
        <w:ind w:left="6570" w:hanging="180"/>
      </w:pPr>
    </w:lvl>
  </w:abstractNum>
  <w:abstractNum w:abstractNumId="3">
    <w:nsid w:val="175C6C8D"/>
    <w:multiLevelType w:val="hybridMultilevel"/>
    <w:tmpl w:val="E6C24452"/>
    <w:lvl w:ilvl="0" w:tplc="63AADF06">
      <w:start w:val="1"/>
      <w:numFmt w:val="decimal"/>
      <w:lvlText w:val="%1."/>
      <w:lvlJc w:val="left"/>
      <w:pPr>
        <w:ind w:left="720" w:hanging="360"/>
      </w:pPr>
      <w:rPr>
        <w:rFonts w:asciiTheme="minorHAnsi" w:eastAsia="Times New Roman" w:hAnsiTheme="minorHAnsi" w:cs="Arial"/>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09B185B"/>
    <w:multiLevelType w:val="hybridMultilevel"/>
    <w:tmpl w:val="F488938A"/>
    <w:lvl w:ilvl="0" w:tplc="06A8BAD6">
      <w:start w:val="1"/>
      <w:numFmt w:val="bullet"/>
      <w:lvlText w:val=""/>
      <w:lvlJc w:val="left"/>
      <w:pPr>
        <w:tabs>
          <w:tab w:val="num" w:pos="720"/>
        </w:tabs>
        <w:ind w:left="720" w:hanging="360"/>
      </w:pPr>
      <w:rPr>
        <w:rFonts w:ascii="Wingdings" w:hAnsi="Wingdings" w:hint="default"/>
      </w:rPr>
    </w:lvl>
    <w:lvl w:ilvl="1" w:tplc="777437F4" w:tentative="1">
      <w:start w:val="1"/>
      <w:numFmt w:val="bullet"/>
      <w:lvlText w:val="•"/>
      <w:lvlJc w:val="left"/>
      <w:pPr>
        <w:tabs>
          <w:tab w:val="num" w:pos="1440"/>
        </w:tabs>
        <w:ind w:left="1440" w:hanging="360"/>
      </w:pPr>
      <w:rPr>
        <w:rFonts w:ascii="Arial" w:hAnsi="Arial" w:hint="default"/>
      </w:rPr>
    </w:lvl>
    <w:lvl w:ilvl="2" w:tplc="F6B8A2DE" w:tentative="1">
      <w:start w:val="1"/>
      <w:numFmt w:val="bullet"/>
      <w:lvlText w:val="•"/>
      <w:lvlJc w:val="left"/>
      <w:pPr>
        <w:tabs>
          <w:tab w:val="num" w:pos="2160"/>
        </w:tabs>
        <w:ind w:left="2160" w:hanging="360"/>
      </w:pPr>
      <w:rPr>
        <w:rFonts w:ascii="Arial" w:hAnsi="Arial" w:hint="default"/>
      </w:rPr>
    </w:lvl>
    <w:lvl w:ilvl="3" w:tplc="C5F843EE" w:tentative="1">
      <w:start w:val="1"/>
      <w:numFmt w:val="bullet"/>
      <w:lvlText w:val="•"/>
      <w:lvlJc w:val="left"/>
      <w:pPr>
        <w:tabs>
          <w:tab w:val="num" w:pos="2880"/>
        </w:tabs>
        <w:ind w:left="2880" w:hanging="360"/>
      </w:pPr>
      <w:rPr>
        <w:rFonts w:ascii="Arial" w:hAnsi="Arial" w:hint="default"/>
      </w:rPr>
    </w:lvl>
    <w:lvl w:ilvl="4" w:tplc="7AE29A98" w:tentative="1">
      <w:start w:val="1"/>
      <w:numFmt w:val="bullet"/>
      <w:lvlText w:val="•"/>
      <w:lvlJc w:val="left"/>
      <w:pPr>
        <w:tabs>
          <w:tab w:val="num" w:pos="3600"/>
        </w:tabs>
        <w:ind w:left="3600" w:hanging="360"/>
      </w:pPr>
      <w:rPr>
        <w:rFonts w:ascii="Arial" w:hAnsi="Arial" w:hint="default"/>
      </w:rPr>
    </w:lvl>
    <w:lvl w:ilvl="5" w:tplc="64E406E4" w:tentative="1">
      <w:start w:val="1"/>
      <w:numFmt w:val="bullet"/>
      <w:lvlText w:val="•"/>
      <w:lvlJc w:val="left"/>
      <w:pPr>
        <w:tabs>
          <w:tab w:val="num" w:pos="4320"/>
        </w:tabs>
        <w:ind w:left="4320" w:hanging="360"/>
      </w:pPr>
      <w:rPr>
        <w:rFonts w:ascii="Arial" w:hAnsi="Arial" w:hint="default"/>
      </w:rPr>
    </w:lvl>
    <w:lvl w:ilvl="6" w:tplc="DCD472A0" w:tentative="1">
      <w:start w:val="1"/>
      <w:numFmt w:val="bullet"/>
      <w:lvlText w:val="•"/>
      <w:lvlJc w:val="left"/>
      <w:pPr>
        <w:tabs>
          <w:tab w:val="num" w:pos="5040"/>
        </w:tabs>
        <w:ind w:left="5040" w:hanging="360"/>
      </w:pPr>
      <w:rPr>
        <w:rFonts w:ascii="Arial" w:hAnsi="Arial" w:hint="default"/>
      </w:rPr>
    </w:lvl>
    <w:lvl w:ilvl="7" w:tplc="ECB47466" w:tentative="1">
      <w:start w:val="1"/>
      <w:numFmt w:val="bullet"/>
      <w:lvlText w:val="•"/>
      <w:lvlJc w:val="left"/>
      <w:pPr>
        <w:tabs>
          <w:tab w:val="num" w:pos="5760"/>
        </w:tabs>
        <w:ind w:left="5760" w:hanging="360"/>
      </w:pPr>
      <w:rPr>
        <w:rFonts w:ascii="Arial" w:hAnsi="Arial" w:hint="default"/>
      </w:rPr>
    </w:lvl>
    <w:lvl w:ilvl="8" w:tplc="FF3EAF9E" w:tentative="1">
      <w:start w:val="1"/>
      <w:numFmt w:val="bullet"/>
      <w:lvlText w:val="•"/>
      <w:lvlJc w:val="left"/>
      <w:pPr>
        <w:tabs>
          <w:tab w:val="num" w:pos="6480"/>
        </w:tabs>
        <w:ind w:left="6480" w:hanging="360"/>
      </w:pPr>
      <w:rPr>
        <w:rFonts w:ascii="Arial" w:hAnsi="Arial" w:hint="default"/>
      </w:rPr>
    </w:lvl>
  </w:abstractNum>
  <w:abstractNum w:abstractNumId="5">
    <w:nsid w:val="217C397E"/>
    <w:multiLevelType w:val="hybridMultilevel"/>
    <w:tmpl w:val="B6DCA4D8"/>
    <w:lvl w:ilvl="0" w:tplc="1C5405F0">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37F74E8B"/>
    <w:multiLevelType w:val="hybridMultilevel"/>
    <w:tmpl w:val="FC0E4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AD70582"/>
    <w:multiLevelType w:val="multilevel"/>
    <w:tmpl w:val="0E3462C4"/>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3CED0383"/>
    <w:multiLevelType w:val="hybridMultilevel"/>
    <w:tmpl w:val="AB80E258"/>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nsid w:val="4334559A"/>
    <w:multiLevelType w:val="hybridMultilevel"/>
    <w:tmpl w:val="6668FC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F083A1B"/>
    <w:multiLevelType w:val="hybridMultilevel"/>
    <w:tmpl w:val="D40A16E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C1704C1"/>
    <w:multiLevelType w:val="multilevel"/>
    <w:tmpl w:val="FFA04CD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6F8803DB"/>
    <w:multiLevelType w:val="hybridMultilevel"/>
    <w:tmpl w:val="1CDA5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3363C15"/>
    <w:multiLevelType w:val="hybridMultilevel"/>
    <w:tmpl w:val="4C7487F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3"/>
  </w:num>
  <w:num w:numId="2">
    <w:abstractNumId w:val="9"/>
  </w:num>
  <w:num w:numId="3">
    <w:abstractNumId w:val="4"/>
  </w:num>
  <w:num w:numId="4">
    <w:abstractNumId w:val="5"/>
  </w:num>
  <w:num w:numId="5">
    <w:abstractNumId w:val="7"/>
  </w:num>
  <w:num w:numId="6">
    <w:abstractNumId w:val="6"/>
  </w:num>
  <w:num w:numId="7">
    <w:abstractNumId w:val="10"/>
  </w:num>
  <w:num w:numId="8">
    <w:abstractNumId w:val="3"/>
  </w:num>
  <w:num w:numId="9">
    <w:abstractNumId w:val="2"/>
  </w:num>
  <w:num w:numId="10">
    <w:abstractNumId w:val="8"/>
  </w:num>
  <w:num w:numId="11">
    <w:abstractNumId w:val="12"/>
  </w:num>
  <w:num w:numId="12">
    <w:abstractNumId w:val="1"/>
  </w:num>
  <w:num w:numId="13">
    <w:abstractNumId w:val="0"/>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zI0N7I0tjQ2MjczNbFU0lEKTi0uzszPAymwrAUAxUoJ0iwAAAA="/>
  </w:docVars>
  <w:rsids>
    <w:rsidRoot w:val="00B76EB1"/>
    <w:rsid w:val="0006788A"/>
    <w:rsid w:val="00077FA6"/>
    <w:rsid w:val="000829CC"/>
    <w:rsid w:val="000C2748"/>
    <w:rsid w:val="000E4916"/>
    <w:rsid w:val="00143E7A"/>
    <w:rsid w:val="00151DB0"/>
    <w:rsid w:val="001D49C7"/>
    <w:rsid w:val="00255C9E"/>
    <w:rsid w:val="0026179F"/>
    <w:rsid w:val="00265E53"/>
    <w:rsid w:val="002A28ED"/>
    <w:rsid w:val="002B1CA5"/>
    <w:rsid w:val="002C3411"/>
    <w:rsid w:val="002E14F1"/>
    <w:rsid w:val="002F6D55"/>
    <w:rsid w:val="0031094A"/>
    <w:rsid w:val="00324FA5"/>
    <w:rsid w:val="00334269"/>
    <w:rsid w:val="003470EB"/>
    <w:rsid w:val="003542EA"/>
    <w:rsid w:val="00372951"/>
    <w:rsid w:val="00380FC3"/>
    <w:rsid w:val="003836AC"/>
    <w:rsid w:val="003B36B3"/>
    <w:rsid w:val="003D6A4B"/>
    <w:rsid w:val="0041287F"/>
    <w:rsid w:val="00417F17"/>
    <w:rsid w:val="0044298F"/>
    <w:rsid w:val="004533D5"/>
    <w:rsid w:val="00497C29"/>
    <w:rsid w:val="00517690"/>
    <w:rsid w:val="00564213"/>
    <w:rsid w:val="00574217"/>
    <w:rsid w:val="00597D9D"/>
    <w:rsid w:val="005B0270"/>
    <w:rsid w:val="005B55EC"/>
    <w:rsid w:val="00690742"/>
    <w:rsid w:val="006938B2"/>
    <w:rsid w:val="006A25EA"/>
    <w:rsid w:val="006A5A47"/>
    <w:rsid w:val="006F7A82"/>
    <w:rsid w:val="007020AC"/>
    <w:rsid w:val="00720BA9"/>
    <w:rsid w:val="007312AD"/>
    <w:rsid w:val="00734543"/>
    <w:rsid w:val="007747F8"/>
    <w:rsid w:val="007B6329"/>
    <w:rsid w:val="007D07D1"/>
    <w:rsid w:val="007E7D9E"/>
    <w:rsid w:val="00807E5E"/>
    <w:rsid w:val="00817531"/>
    <w:rsid w:val="008413CE"/>
    <w:rsid w:val="0085386E"/>
    <w:rsid w:val="00886BD1"/>
    <w:rsid w:val="008A27D6"/>
    <w:rsid w:val="008B2E13"/>
    <w:rsid w:val="00915ACD"/>
    <w:rsid w:val="0092151F"/>
    <w:rsid w:val="00956373"/>
    <w:rsid w:val="00970EB7"/>
    <w:rsid w:val="009C0B0F"/>
    <w:rsid w:val="009D2E8F"/>
    <w:rsid w:val="009E6EB5"/>
    <w:rsid w:val="009F0549"/>
    <w:rsid w:val="00A50D1C"/>
    <w:rsid w:val="00A52BE4"/>
    <w:rsid w:val="00AB0BBA"/>
    <w:rsid w:val="00AB3CBA"/>
    <w:rsid w:val="00AE31B6"/>
    <w:rsid w:val="00B4000C"/>
    <w:rsid w:val="00B43498"/>
    <w:rsid w:val="00B557AF"/>
    <w:rsid w:val="00B6017D"/>
    <w:rsid w:val="00B76EB1"/>
    <w:rsid w:val="00B82322"/>
    <w:rsid w:val="00BD27B2"/>
    <w:rsid w:val="00BD5F90"/>
    <w:rsid w:val="00C36668"/>
    <w:rsid w:val="00C550F0"/>
    <w:rsid w:val="00C8309E"/>
    <w:rsid w:val="00C83858"/>
    <w:rsid w:val="00C87DD5"/>
    <w:rsid w:val="00C963F8"/>
    <w:rsid w:val="00CB3B1D"/>
    <w:rsid w:val="00CB4D91"/>
    <w:rsid w:val="00CD044C"/>
    <w:rsid w:val="00CD47BB"/>
    <w:rsid w:val="00CF4468"/>
    <w:rsid w:val="00D1116D"/>
    <w:rsid w:val="00D56468"/>
    <w:rsid w:val="00DA53E3"/>
    <w:rsid w:val="00DA5E35"/>
    <w:rsid w:val="00DA6EAD"/>
    <w:rsid w:val="00DE6537"/>
    <w:rsid w:val="00E00FD5"/>
    <w:rsid w:val="00E026D4"/>
    <w:rsid w:val="00E06539"/>
    <w:rsid w:val="00E15EA9"/>
    <w:rsid w:val="00EC2473"/>
    <w:rsid w:val="00EC3F59"/>
    <w:rsid w:val="00EC6A66"/>
    <w:rsid w:val="00F34E08"/>
    <w:rsid w:val="00F3502A"/>
    <w:rsid w:val="00F4787C"/>
    <w:rsid w:val="00F545B8"/>
    <w:rsid w:val="00F807F6"/>
    <w:rsid w:val="00F82979"/>
    <w:rsid w:val="00FA091F"/>
    <w:rsid w:val="00FA7276"/>
    <w:rsid w:val="00FB6A1C"/>
    <w:rsid w:val="00FF726E"/>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C06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5E35"/>
    <w:rPr>
      <w:rFonts w:ascii="Calibri" w:eastAsia="Calibri" w:hAnsi="Calibri"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A5E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5E35"/>
  </w:style>
  <w:style w:type="paragraph" w:styleId="Footer">
    <w:name w:val="footer"/>
    <w:basedOn w:val="Normal"/>
    <w:link w:val="FooterChar"/>
    <w:uiPriority w:val="99"/>
    <w:unhideWhenUsed/>
    <w:rsid w:val="00DA5E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5E35"/>
  </w:style>
  <w:style w:type="paragraph" w:styleId="BalloonText">
    <w:name w:val="Balloon Text"/>
    <w:basedOn w:val="Normal"/>
    <w:link w:val="BalloonTextChar"/>
    <w:uiPriority w:val="99"/>
    <w:semiHidden/>
    <w:unhideWhenUsed/>
    <w:rsid w:val="00DA5E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5E35"/>
    <w:rPr>
      <w:rFonts w:ascii="Tahoma" w:hAnsi="Tahoma" w:cs="Tahoma"/>
      <w:sz w:val="16"/>
      <w:szCs w:val="16"/>
    </w:rPr>
  </w:style>
  <w:style w:type="table" w:styleId="TableGrid">
    <w:name w:val="Table Grid"/>
    <w:basedOn w:val="TableNormal"/>
    <w:uiPriority w:val="59"/>
    <w:rsid w:val="00DA5E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gkelc">
    <w:name w:val="hgkelc"/>
    <w:basedOn w:val="DefaultParagraphFont"/>
    <w:rsid w:val="00DA5E35"/>
  </w:style>
  <w:style w:type="paragraph" w:styleId="ListParagraph">
    <w:name w:val="List Paragraph"/>
    <w:basedOn w:val="Normal"/>
    <w:uiPriority w:val="34"/>
    <w:qFormat/>
    <w:rsid w:val="00DA5E35"/>
    <w:pPr>
      <w:ind w:left="720"/>
      <w:contextualSpacing/>
    </w:pPr>
    <w:rPr>
      <w:rFonts w:cs="Times New Roman"/>
    </w:rPr>
  </w:style>
  <w:style w:type="paragraph" w:customStyle="1" w:styleId="Default">
    <w:name w:val="Default"/>
    <w:rsid w:val="00734543"/>
    <w:pPr>
      <w:autoSpaceDE w:val="0"/>
      <w:autoSpaceDN w:val="0"/>
      <w:adjustRightInd w:val="0"/>
      <w:spacing w:after="0" w:line="240" w:lineRule="auto"/>
    </w:pPr>
    <w:rPr>
      <w:rFonts w:ascii="Times New Roman" w:hAnsi="Times New Roman" w:cs="Times New Roman"/>
      <w:color w:val="000000"/>
      <w:sz w:val="24"/>
      <w:szCs w:val="24"/>
    </w:rPr>
  </w:style>
  <w:style w:type="paragraph" w:styleId="NoSpacing">
    <w:name w:val="No Spacing"/>
    <w:uiPriority w:val="1"/>
    <w:qFormat/>
    <w:rsid w:val="00E06539"/>
    <w:pPr>
      <w:spacing w:after="0" w:line="240" w:lineRule="auto"/>
    </w:pPr>
    <w:rPr>
      <w:rFonts w:ascii="Calibri" w:eastAsia="Calibri" w:hAnsi="Calibri" w:cs="Mang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5E35"/>
    <w:rPr>
      <w:rFonts w:ascii="Calibri" w:eastAsia="Calibri" w:hAnsi="Calibri"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A5E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5E35"/>
  </w:style>
  <w:style w:type="paragraph" w:styleId="Footer">
    <w:name w:val="footer"/>
    <w:basedOn w:val="Normal"/>
    <w:link w:val="FooterChar"/>
    <w:uiPriority w:val="99"/>
    <w:unhideWhenUsed/>
    <w:rsid w:val="00DA5E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5E35"/>
  </w:style>
  <w:style w:type="paragraph" w:styleId="BalloonText">
    <w:name w:val="Balloon Text"/>
    <w:basedOn w:val="Normal"/>
    <w:link w:val="BalloonTextChar"/>
    <w:uiPriority w:val="99"/>
    <w:semiHidden/>
    <w:unhideWhenUsed/>
    <w:rsid w:val="00DA5E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5E35"/>
    <w:rPr>
      <w:rFonts w:ascii="Tahoma" w:hAnsi="Tahoma" w:cs="Tahoma"/>
      <w:sz w:val="16"/>
      <w:szCs w:val="16"/>
    </w:rPr>
  </w:style>
  <w:style w:type="table" w:styleId="TableGrid">
    <w:name w:val="Table Grid"/>
    <w:basedOn w:val="TableNormal"/>
    <w:uiPriority w:val="59"/>
    <w:rsid w:val="00DA5E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gkelc">
    <w:name w:val="hgkelc"/>
    <w:basedOn w:val="DefaultParagraphFont"/>
    <w:rsid w:val="00DA5E35"/>
  </w:style>
  <w:style w:type="paragraph" w:styleId="ListParagraph">
    <w:name w:val="List Paragraph"/>
    <w:basedOn w:val="Normal"/>
    <w:uiPriority w:val="34"/>
    <w:qFormat/>
    <w:rsid w:val="00DA5E35"/>
    <w:pPr>
      <w:ind w:left="720"/>
      <w:contextualSpacing/>
    </w:pPr>
    <w:rPr>
      <w:rFonts w:cs="Times New Roman"/>
    </w:rPr>
  </w:style>
  <w:style w:type="paragraph" w:customStyle="1" w:styleId="Default">
    <w:name w:val="Default"/>
    <w:rsid w:val="00734543"/>
    <w:pPr>
      <w:autoSpaceDE w:val="0"/>
      <w:autoSpaceDN w:val="0"/>
      <w:adjustRightInd w:val="0"/>
      <w:spacing w:after="0" w:line="240" w:lineRule="auto"/>
    </w:pPr>
    <w:rPr>
      <w:rFonts w:ascii="Times New Roman" w:hAnsi="Times New Roman" w:cs="Times New Roman"/>
      <w:color w:val="000000"/>
      <w:sz w:val="24"/>
      <w:szCs w:val="24"/>
    </w:rPr>
  </w:style>
  <w:style w:type="paragraph" w:styleId="NoSpacing">
    <w:name w:val="No Spacing"/>
    <w:uiPriority w:val="1"/>
    <w:qFormat/>
    <w:rsid w:val="00E06539"/>
    <w:pPr>
      <w:spacing w:after="0" w:line="240" w:lineRule="auto"/>
    </w:pPr>
    <w:rPr>
      <w:rFonts w:ascii="Calibri" w:eastAsia="Calibri" w:hAnsi="Calibri"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emf"/><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150</TotalTime>
  <Pages>20</Pages>
  <Words>470</Words>
  <Characters>2684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amrutvahini</dc:creator>
  <cp:lastModifiedBy>IQAC2</cp:lastModifiedBy>
  <cp:revision>24</cp:revision>
  <cp:lastPrinted>2024-12-20T06:53:00Z</cp:lastPrinted>
  <dcterms:created xsi:type="dcterms:W3CDTF">2021-04-06T08:56:00Z</dcterms:created>
  <dcterms:modified xsi:type="dcterms:W3CDTF">2024-12-20T06:58:00Z</dcterms:modified>
</cp:coreProperties>
</file>