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63" w:rsidRDefault="00704E63" w:rsidP="00C469B9">
      <w:pPr>
        <w:spacing w:after="480" w:line="276" w:lineRule="auto"/>
        <w:ind w:left="708" w:hanging="708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</w:t>
      </w:r>
      <w:r w:rsidR="00C469B9">
        <w:rPr>
          <w:b/>
          <w:bCs/>
          <w:i/>
          <w:iCs/>
          <w:sz w:val="24"/>
          <w:szCs w:val="24"/>
        </w:rPr>
        <w:t>3.1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="00C469B9" w:rsidRPr="00C469B9">
        <w:rPr>
          <w:b/>
          <w:bCs/>
          <w:i/>
          <w:iCs/>
          <w:sz w:val="24"/>
          <w:szCs w:val="24"/>
        </w:rPr>
        <w:t>Institution frequently updates its IT facilities including Wi-Fi</w:t>
      </w:r>
    </w:p>
    <w:p w:rsidR="00C469B9" w:rsidRPr="00C469B9" w:rsidRDefault="00C469B9" w:rsidP="00C469B9">
      <w:pPr>
        <w:spacing w:after="120" w:line="276" w:lineRule="auto"/>
        <w:jc w:val="both"/>
        <w:rPr>
          <w:rStyle w:val="hgkelc"/>
          <w:sz w:val="24"/>
          <w:szCs w:val="24"/>
        </w:rPr>
      </w:pPr>
      <w:r w:rsidRPr="00C469B9">
        <w:rPr>
          <w:rStyle w:val="hgkelc"/>
          <w:sz w:val="24"/>
          <w:szCs w:val="24"/>
        </w:rPr>
        <w:t>Institution has adequate IT infrastructure which is updated and upgraded continuously as per the curriculum requirements and changing technology. Wi-Fi zones are provided at various locations such as reading halls, ho</w:t>
      </w:r>
      <w:r>
        <w:rPr>
          <w:rStyle w:val="hgkelc"/>
          <w:sz w:val="24"/>
          <w:szCs w:val="24"/>
        </w:rPr>
        <w:t>stels, and department corridors</w:t>
      </w:r>
      <w:r w:rsidRPr="00C469B9">
        <w:rPr>
          <w:rStyle w:val="hgkelc"/>
          <w:sz w:val="24"/>
          <w:szCs w:val="24"/>
        </w:rPr>
        <w:t xml:space="preserve"> </w:t>
      </w:r>
      <w:r>
        <w:rPr>
          <w:rStyle w:val="hgkelc"/>
          <w:sz w:val="24"/>
          <w:szCs w:val="24"/>
        </w:rPr>
        <w:t xml:space="preserve">which can be updated as per requirement. A case study of mechanical department is elaborated related to the above topic i.e. </w:t>
      </w:r>
      <w:r w:rsidRPr="00C469B9">
        <w:rPr>
          <w:rStyle w:val="hgkelc"/>
          <w:sz w:val="24"/>
          <w:szCs w:val="24"/>
        </w:rPr>
        <w:t>frequently updates its IT facilities including Wi-Fi</w:t>
      </w:r>
    </w:p>
    <w:p w:rsidR="00AD3A73" w:rsidRPr="00AD3A73" w:rsidRDefault="00AD3A73" w:rsidP="00AD3A73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  <w:r w:rsidRPr="00AD3A73">
        <w:rPr>
          <w:b/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AD3A73" w:rsidRPr="00AD3A73" w:rsidTr="00131C84">
        <w:trPr>
          <w:trHeight w:val="510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AD3A73" w:rsidRPr="00AD3A73" w:rsidTr="0038588A">
        <w:trPr>
          <w:trHeight w:val="454"/>
        </w:trPr>
        <w:tc>
          <w:tcPr>
            <w:tcW w:w="959" w:type="dxa"/>
          </w:tcPr>
          <w:p w:rsidR="00AD3A73" w:rsidRPr="00AD3A73" w:rsidRDefault="00AD3A73" w:rsidP="0038588A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AD3A73" w:rsidRPr="00AD3A73" w:rsidRDefault="00D31726" w:rsidP="0038588A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C469B9">
              <w:rPr>
                <w:rFonts w:cstheme="minorBidi"/>
                <w:sz w:val="24"/>
                <w:szCs w:val="24"/>
                <w:lang w:bidi="ar-SA"/>
              </w:rPr>
              <w:t>Updating</w:t>
            </w:r>
            <w:r>
              <w:rPr>
                <w:rFonts w:cstheme="minorBidi"/>
                <w:sz w:val="24"/>
                <w:szCs w:val="24"/>
                <w:lang w:bidi="ar-SA"/>
              </w:rPr>
              <w:t xml:space="preserve"> </w:t>
            </w:r>
            <w:r w:rsidRPr="00C469B9">
              <w:rPr>
                <w:rFonts w:cstheme="minorBidi"/>
                <w:sz w:val="24"/>
                <w:szCs w:val="24"/>
                <w:lang w:bidi="ar-SA"/>
              </w:rPr>
              <w:t xml:space="preserve"> IT facilities (Computers &amp; Peripherals</w:t>
            </w:r>
            <w:r>
              <w:rPr>
                <w:rFonts w:cstheme="minorBidi"/>
                <w:sz w:val="24"/>
                <w:szCs w:val="24"/>
                <w:lang w:bidi="ar-SA"/>
              </w:rPr>
              <w:t>)</w:t>
            </w:r>
          </w:p>
        </w:tc>
        <w:tc>
          <w:tcPr>
            <w:tcW w:w="1054" w:type="dxa"/>
          </w:tcPr>
          <w:p w:rsidR="00AD3A73" w:rsidRPr="00AD3A73" w:rsidRDefault="00AD3A73" w:rsidP="0038588A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1</w:t>
            </w:r>
          </w:p>
        </w:tc>
      </w:tr>
      <w:tr w:rsidR="00AD3A73" w:rsidRPr="00AD3A73" w:rsidTr="0038588A">
        <w:trPr>
          <w:trHeight w:val="454"/>
        </w:trPr>
        <w:tc>
          <w:tcPr>
            <w:tcW w:w="959" w:type="dxa"/>
          </w:tcPr>
          <w:p w:rsidR="00AD3A73" w:rsidRPr="00AD3A73" w:rsidRDefault="00AD3A73" w:rsidP="0038588A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AD3A73" w:rsidRPr="00AD3A73" w:rsidRDefault="00D31726" w:rsidP="0038588A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 xml:space="preserve">Link for </w:t>
            </w:r>
            <w:r w:rsidRPr="009C18DA">
              <w:rPr>
                <w:rFonts w:cstheme="minorBidi"/>
                <w:sz w:val="24"/>
                <w:szCs w:val="24"/>
                <w:lang w:bidi="ar-SA"/>
              </w:rPr>
              <w:t>Supporting Documents</w:t>
            </w:r>
          </w:p>
        </w:tc>
        <w:tc>
          <w:tcPr>
            <w:tcW w:w="1054" w:type="dxa"/>
          </w:tcPr>
          <w:p w:rsidR="00AD3A73" w:rsidRPr="00AD3A73" w:rsidRDefault="00D12CA8" w:rsidP="0038588A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1</w:t>
            </w:r>
          </w:p>
        </w:tc>
      </w:tr>
    </w:tbl>
    <w:p w:rsidR="00C469B9" w:rsidRPr="00C469B9" w:rsidRDefault="00C469B9" w:rsidP="00C469B9">
      <w:pPr>
        <w:pStyle w:val="ListParagraph"/>
        <w:numPr>
          <w:ilvl w:val="0"/>
          <w:numId w:val="13"/>
        </w:numPr>
        <w:spacing w:before="240" w:after="120" w:line="276" w:lineRule="auto"/>
        <w:ind w:left="425" w:hanging="425"/>
        <w:contextualSpacing w:val="0"/>
        <w:jc w:val="both"/>
        <w:rPr>
          <w:rFonts w:eastAsia="Calibri"/>
          <w:b/>
          <w:bCs/>
          <w:sz w:val="32"/>
          <w:szCs w:val="32"/>
          <w:lang w:bidi="ar-SA"/>
        </w:rPr>
      </w:pPr>
      <w:r w:rsidRPr="00C469B9">
        <w:rPr>
          <w:rFonts w:eastAsia="Calibri"/>
          <w:b/>
          <w:bCs/>
          <w:sz w:val="32"/>
          <w:szCs w:val="32"/>
          <w:lang w:bidi="ar-SA"/>
        </w:rPr>
        <w:t>IT Facilities in</w:t>
      </w:r>
      <w:r w:rsidR="00D31726">
        <w:rPr>
          <w:rFonts w:eastAsia="Calibri"/>
          <w:b/>
          <w:bCs/>
          <w:sz w:val="32"/>
          <w:szCs w:val="32"/>
          <w:lang w:bidi="ar-SA"/>
        </w:rPr>
        <w:t xml:space="preserve"> </w:t>
      </w:r>
      <w:r w:rsidR="00D31726" w:rsidRPr="00D31726">
        <w:rPr>
          <w:rFonts w:eastAsia="Calibri"/>
          <w:b/>
          <w:bCs/>
          <w:sz w:val="32"/>
          <w:szCs w:val="32"/>
          <w:lang w:bidi="ar-SA"/>
        </w:rPr>
        <w:t>Computer</w:t>
      </w:r>
      <w:r w:rsidR="00F6707E">
        <w:rPr>
          <w:rFonts w:eastAsia="Calibri"/>
          <w:b/>
          <w:bCs/>
          <w:sz w:val="32"/>
          <w:szCs w:val="32"/>
          <w:lang w:bidi="ar-SA"/>
        </w:rPr>
        <w:t xml:space="preserve"> </w:t>
      </w:r>
      <w:r w:rsidRPr="00C469B9">
        <w:rPr>
          <w:rFonts w:eastAsia="Calibri"/>
          <w:b/>
          <w:bCs/>
          <w:sz w:val="32"/>
          <w:szCs w:val="32"/>
          <w:lang w:bidi="ar-SA"/>
        </w:rPr>
        <w:t xml:space="preserve">Engineering </w:t>
      </w:r>
    </w:p>
    <w:p w:rsidR="00D31726" w:rsidRDefault="00D31726" w:rsidP="00D31726">
      <w:pPr>
        <w:spacing w:before="120" w:after="120" w:line="312" w:lineRule="auto"/>
        <w:jc w:val="both"/>
        <w:rPr>
          <w:rFonts w:eastAsia="Calibri"/>
          <w:bCs/>
          <w:sz w:val="24"/>
          <w:szCs w:val="24"/>
          <w:lang w:bidi="ar-SA"/>
        </w:rPr>
      </w:pPr>
      <w:r w:rsidRPr="00D31726">
        <w:rPr>
          <w:rFonts w:eastAsia="Calibri"/>
          <w:bCs/>
          <w:sz w:val="24"/>
          <w:szCs w:val="24"/>
          <w:lang w:bidi="ar-SA"/>
        </w:rPr>
        <w:t xml:space="preserve">Computer </w:t>
      </w:r>
      <w:proofErr w:type="gramStart"/>
      <w:r w:rsidR="00F6707E">
        <w:rPr>
          <w:rFonts w:eastAsia="Calibri"/>
          <w:bCs/>
          <w:sz w:val="24"/>
          <w:szCs w:val="24"/>
          <w:lang w:bidi="ar-SA"/>
        </w:rPr>
        <w:t>Engineering</w:t>
      </w:r>
      <w:proofErr w:type="gramEnd"/>
      <w:r w:rsidR="00F6707E">
        <w:rPr>
          <w:rFonts w:eastAsia="Calibri"/>
          <w:bCs/>
          <w:sz w:val="24"/>
          <w:szCs w:val="24"/>
          <w:lang w:bidi="ar-SA"/>
        </w:rPr>
        <w:t xml:space="preserve"> </w:t>
      </w:r>
      <w:r w:rsidRPr="00D31726">
        <w:rPr>
          <w:rFonts w:eastAsia="Calibri"/>
          <w:bCs/>
          <w:sz w:val="24"/>
          <w:szCs w:val="24"/>
          <w:lang w:bidi="ar-SA"/>
        </w:rPr>
        <w:t xml:space="preserve">department has </w:t>
      </w:r>
      <w:r w:rsidR="00F6707E">
        <w:rPr>
          <w:rFonts w:eastAsia="Calibri"/>
          <w:bCs/>
          <w:sz w:val="24"/>
          <w:szCs w:val="24"/>
          <w:lang w:bidi="ar-SA"/>
        </w:rPr>
        <w:t>eleven</w:t>
      </w:r>
      <w:r w:rsidRPr="00D31726">
        <w:rPr>
          <w:rFonts w:eastAsia="Calibri"/>
          <w:bCs/>
          <w:sz w:val="24"/>
          <w:szCs w:val="24"/>
          <w:lang w:bidi="ar-SA"/>
        </w:rPr>
        <w:t xml:space="preserve"> labs and adequate IT infrastructure to meet curriculum requirements and changing technology. Through these laboratories, students perform </w:t>
      </w:r>
      <w:proofErr w:type="spellStart"/>
      <w:r w:rsidRPr="00D31726">
        <w:rPr>
          <w:rFonts w:eastAsia="Calibri"/>
          <w:bCs/>
          <w:sz w:val="24"/>
          <w:szCs w:val="24"/>
          <w:lang w:bidi="ar-SA"/>
        </w:rPr>
        <w:t>practicals</w:t>
      </w:r>
      <w:proofErr w:type="spellEnd"/>
      <w:r w:rsidRPr="00D31726">
        <w:rPr>
          <w:rFonts w:eastAsia="Calibri"/>
          <w:bCs/>
          <w:sz w:val="24"/>
          <w:szCs w:val="24"/>
          <w:lang w:bidi="ar-SA"/>
        </w:rPr>
        <w:t xml:space="preserve"> on various </w:t>
      </w:r>
      <w:r w:rsidR="00F6707E">
        <w:rPr>
          <w:rFonts w:eastAsia="Calibri"/>
          <w:bCs/>
          <w:sz w:val="24"/>
          <w:szCs w:val="24"/>
          <w:lang w:bidi="ar-SA"/>
        </w:rPr>
        <w:t xml:space="preserve">license and </w:t>
      </w:r>
      <w:r w:rsidR="00F6707E" w:rsidRPr="00D31726">
        <w:rPr>
          <w:rFonts w:eastAsia="Calibri"/>
          <w:bCs/>
          <w:sz w:val="24"/>
          <w:szCs w:val="24"/>
          <w:lang w:bidi="ar-SA"/>
        </w:rPr>
        <w:t xml:space="preserve">open-source </w:t>
      </w:r>
      <w:proofErr w:type="spellStart"/>
      <w:r w:rsidRPr="00D31726">
        <w:rPr>
          <w:rFonts w:eastAsia="Calibri"/>
          <w:bCs/>
          <w:sz w:val="24"/>
          <w:szCs w:val="24"/>
          <w:lang w:bidi="ar-SA"/>
        </w:rPr>
        <w:t>softwares</w:t>
      </w:r>
      <w:proofErr w:type="spellEnd"/>
      <w:r w:rsidRPr="00D31726">
        <w:rPr>
          <w:rFonts w:eastAsia="Calibri"/>
          <w:bCs/>
          <w:sz w:val="24"/>
          <w:szCs w:val="24"/>
          <w:lang w:bidi="ar-SA"/>
        </w:rPr>
        <w:t xml:space="preserve"> such as </w:t>
      </w:r>
      <w:r w:rsidR="00F6707E" w:rsidRPr="00F6707E">
        <w:rPr>
          <w:rFonts w:eastAsia="Calibri"/>
          <w:bCs/>
          <w:sz w:val="24"/>
          <w:szCs w:val="24"/>
          <w:lang w:bidi="ar-SA"/>
        </w:rPr>
        <w:t>Oracle 10g</w:t>
      </w:r>
      <w:r w:rsidRPr="00D31726">
        <w:rPr>
          <w:rFonts w:eastAsia="Calibri"/>
          <w:bCs/>
          <w:sz w:val="24"/>
          <w:szCs w:val="24"/>
          <w:lang w:bidi="ar-SA"/>
        </w:rPr>
        <w:t xml:space="preserve">, </w:t>
      </w:r>
      <w:r w:rsidR="00F6707E" w:rsidRPr="00F6707E">
        <w:rPr>
          <w:rFonts w:eastAsia="Calibri"/>
          <w:bCs/>
          <w:sz w:val="24"/>
          <w:szCs w:val="24"/>
          <w:lang w:bidi="ar-SA"/>
        </w:rPr>
        <w:t>Python-2.7.5</w:t>
      </w:r>
      <w:r w:rsidRPr="00D31726">
        <w:rPr>
          <w:rFonts w:eastAsia="Calibri"/>
          <w:bCs/>
          <w:sz w:val="24"/>
          <w:szCs w:val="24"/>
          <w:lang w:bidi="ar-SA"/>
        </w:rPr>
        <w:t xml:space="preserve">, </w:t>
      </w:r>
      <w:r w:rsidR="00F6707E" w:rsidRPr="005073F1">
        <w:rPr>
          <w:color w:val="000009"/>
          <w:sz w:val="24"/>
        </w:rPr>
        <w:t>Eclips</w:t>
      </w:r>
      <w:r w:rsidR="00F6707E">
        <w:rPr>
          <w:color w:val="000009"/>
          <w:sz w:val="24"/>
        </w:rPr>
        <w:t>e</w:t>
      </w:r>
      <w:r w:rsidRPr="00D31726">
        <w:rPr>
          <w:rFonts w:eastAsia="Calibri"/>
          <w:bCs/>
          <w:sz w:val="24"/>
          <w:szCs w:val="24"/>
          <w:lang w:bidi="ar-SA"/>
        </w:rPr>
        <w:t xml:space="preserve">, </w:t>
      </w:r>
      <w:r w:rsidR="00F6707E" w:rsidRPr="005073F1">
        <w:rPr>
          <w:color w:val="000009"/>
          <w:sz w:val="24"/>
        </w:rPr>
        <w:t>Jdk-1.7.0_45</w:t>
      </w:r>
      <w:r w:rsidR="00F6707E">
        <w:rPr>
          <w:color w:val="000009"/>
          <w:sz w:val="24"/>
        </w:rPr>
        <w:t xml:space="preserve">, </w:t>
      </w:r>
      <w:r w:rsidR="00F6707E" w:rsidRPr="005073F1">
        <w:rPr>
          <w:color w:val="000009"/>
          <w:sz w:val="24"/>
        </w:rPr>
        <w:t>MySQL</w:t>
      </w:r>
      <w:r w:rsidR="00F6707E">
        <w:rPr>
          <w:color w:val="000009"/>
          <w:sz w:val="24"/>
        </w:rPr>
        <w:t xml:space="preserve">, </w:t>
      </w:r>
      <w:r w:rsidR="00F6707E" w:rsidRPr="005073F1">
        <w:rPr>
          <w:color w:val="000009"/>
          <w:sz w:val="24"/>
        </w:rPr>
        <w:t>SPYDER</w:t>
      </w:r>
      <w:r w:rsidR="00F6707E">
        <w:rPr>
          <w:color w:val="000009"/>
          <w:sz w:val="24"/>
        </w:rPr>
        <w:t xml:space="preserve">, </w:t>
      </w:r>
      <w:proofErr w:type="gramStart"/>
      <w:r w:rsidR="00F6707E" w:rsidRPr="005073F1">
        <w:rPr>
          <w:color w:val="000009"/>
          <w:sz w:val="24"/>
        </w:rPr>
        <w:t>Gcc</w:t>
      </w:r>
      <w:proofErr w:type="gramEnd"/>
      <w:r w:rsidR="00F6707E" w:rsidRPr="005073F1">
        <w:rPr>
          <w:color w:val="000009"/>
          <w:sz w:val="24"/>
        </w:rPr>
        <w:t>-4.8.2</w:t>
      </w:r>
      <w:r w:rsidR="0011548F">
        <w:rPr>
          <w:color w:val="000009"/>
          <w:sz w:val="24"/>
        </w:rPr>
        <w:t xml:space="preserve">, </w:t>
      </w:r>
      <w:proofErr w:type="spellStart"/>
      <w:r w:rsidR="0011548F" w:rsidRPr="005073F1">
        <w:rPr>
          <w:color w:val="000009"/>
          <w:sz w:val="24"/>
        </w:rPr>
        <w:t>Xamp</w:t>
      </w:r>
      <w:proofErr w:type="spellEnd"/>
      <w:r w:rsidR="0011548F" w:rsidRPr="005073F1">
        <w:rPr>
          <w:color w:val="000009"/>
          <w:spacing w:val="-2"/>
          <w:sz w:val="24"/>
        </w:rPr>
        <w:t xml:space="preserve"> </w:t>
      </w:r>
      <w:r w:rsidR="0011548F" w:rsidRPr="005073F1">
        <w:rPr>
          <w:color w:val="000009"/>
          <w:sz w:val="24"/>
        </w:rPr>
        <w:t>Server</w:t>
      </w:r>
      <w:r w:rsidR="0011548F">
        <w:rPr>
          <w:color w:val="000009"/>
          <w:sz w:val="24"/>
        </w:rPr>
        <w:t xml:space="preserve"> </w:t>
      </w:r>
      <w:r w:rsidR="00F6707E">
        <w:rPr>
          <w:color w:val="000009"/>
          <w:sz w:val="24"/>
        </w:rPr>
        <w:t>etc</w:t>
      </w:r>
      <w:r w:rsidRPr="00D31726">
        <w:rPr>
          <w:rFonts w:eastAsia="Calibri"/>
          <w:bCs/>
          <w:sz w:val="24"/>
          <w:szCs w:val="24"/>
          <w:lang w:bidi="ar-SA"/>
        </w:rPr>
        <w:t>.</w:t>
      </w:r>
      <w:r w:rsidR="00F6707E">
        <w:rPr>
          <w:rFonts w:eastAsia="Calibri"/>
          <w:bCs/>
          <w:sz w:val="24"/>
          <w:szCs w:val="24"/>
          <w:lang w:bidi="ar-SA"/>
        </w:rPr>
        <w:t xml:space="preserve"> </w:t>
      </w:r>
      <w:r w:rsidR="00F6707E" w:rsidRPr="00D31726">
        <w:rPr>
          <w:rFonts w:eastAsia="Calibri"/>
          <w:bCs/>
          <w:sz w:val="24"/>
          <w:szCs w:val="24"/>
          <w:lang w:bidi="ar-SA"/>
        </w:rPr>
        <w:t xml:space="preserve">for the curriculum base or beyond curriculum </w:t>
      </w:r>
      <w:proofErr w:type="spellStart"/>
      <w:r w:rsidR="00F6707E" w:rsidRPr="00D31726">
        <w:rPr>
          <w:rFonts w:eastAsia="Calibri"/>
          <w:bCs/>
          <w:sz w:val="24"/>
          <w:szCs w:val="24"/>
          <w:lang w:bidi="ar-SA"/>
        </w:rPr>
        <w:t>practicals</w:t>
      </w:r>
      <w:proofErr w:type="spellEnd"/>
      <w:r w:rsidR="00F6707E" w:rsidRPr="00D31726">
        <w:rPr>
          <w:rFonts w:eastAsia="Calibri"/>
          <w:bCs/>
          <w:sz w:val="24"/>
          <w:szCs w:val="24"/>
          <w:lang w:bidi="ar-SA"/>
        </w:rPr>
        <w:t>.</w:t>
      </w:r>
      <w:r w:rsidRPr="00D31726">
        <w:rPr>
          <w:rFonts w:eastAsia="Calibri"/>
          <w:bCs/>
          <w:sz w:val="24"/>
          <w:szCs w:val="24"/>
          <w:lang w:bidi="ar-SA"/>
        </w:rPr>
        <w:t xml:space="preserve"> All computers are interconnected by LAN with Internet facility. Department has </w:t>
      </w:r>
      <w:r w:rsidR="00F6707E">
        <w:rPr>
          <w:rFonts w:eastAsia="Calibri"/>
          <w:bCs/>
          <w:sz w:val="24"/>
          <w:szCs w:val="24"/>
          <w:lang w:bidi="ar-SA"/>
        </w:rPr>
        <w:t>eight</w:t>
      </w:r>
      <w:r w:rsidRPr="00D31726">
        <w:rPr>
          <w:rFonts w:eastAsia="Calibri"/>
          <w:bCs/>
          <w:sz w:val="24"/>
          <w:szCs w:val="24"/>
          <w:lang w:bidi="ar-SA"/>
        </w:rPr>
        <w:t xml:space="preserve"> LCD Projector</w:t>
      </w:r>
      <w:r w:rsidR="0061670B">
        <w:rPr>
          <w:rFonts w:eastAsia="Calibri"/>
          <w:bCs/>
          <w:sz w:val="24"/>
          <w:szCs w:val="24"/>
          <w:lang w:bidi="ar-SA"/>
        </w:rPr>
        <w:t>s</w:t>
      </w:r>
      <w:r w:rsidRPr="00D31726">
        <w:rPr>
          <w:rFonts w:eastAsia="Calibri"/>
          <w:bCs/>
          <w:sz w:val="24"/>
          <w:szCs w:val="24"/>
          <w:lang w:bidi="ar-SA"/>
        </w:rPr>
        <w:t xml:space="preserve">, </w:t>
      </w:r>
      <w:r w:rsidR="00F6707E">
        <w:rPr>
          <w:rFonts w:eastAsia="Calibri"/>
          <w:bCs/>
          <w:sz w:val="24"/>
          <w:szCs w:val="24"/>
          <w:lang w:bidi="ar-SA"/>
        </w:rPr>
        <w:t>five</w:t>
      </w:r>
      <w:r w:rsidRPr="00D31726">
        <w:rPr>
          <w:rFonts w:eastAsia="Calibri"/>
          <w:bCs/>
          <w:sz w:val="24"/>
          <w:szCs w:val="24"/>
          <w:lang w:bidi="ar-SA"/>
        </w:rPr>
        <w:t xml:space="preserve"> LaserJet </w:t>
      </w:r>
      <w:r w:rsidR="00F6707E" w:rsidRPr="00D31726">
        <w:rPr>
          <w:rFonts w:eastAsia="Calibri"/>
          <w:bCs/>
          <w:sz w:val="24"/>
          <w:szCs w:val="24"/>
          <w:lang w:bidi="ar-SA"/>
        </w:rPr>
        <w:t>printers</w:t>
      </w:r>
      <w:r w:rsidR="00F6707E">
        <w:rPr>
          <w:rFonts w:eastAsia="Calibri"/>
          <w:bCs/>
          <w:sz w:val="24"/>
          <w:szCs w:val="24"/>
          <w:lang w:bidi="ar-SA"/>
        </w:rPr>
        <w:t xml:space="preserve">, four </w:t>
      </w:r>
      <w:r w:rsidR="00F6707E" w:rsidRPr="00F6707E">
        <w:rPr>
          <w:sz w:val="24"/>
        </w:rPr>
        <w:t>Dot</w:t>
      </w:r>
      <w:r w:rsidR="00F6707E" w:rsidRPr="00F6707E">
        <w:rPr>
          <w:spacing w:val="-4"/>
          <w:sz w:val="24"/>
        </w:rPr>
        <w:t xml:space="preserve"> </w:t>
      </w:r>
      <w:r w:rsidR="00F6707E" w:rsidRPr="00F6707E">
        <w:rPr>
          <w:sz w:val="24"/>
        </w:rPr>
        <w:t>Matrix</w:t>
      </w:r>
      <w:r w:rsidR="00F6707E" w:rsidRPr="00F6707E">
        <w:rPr>
          <w:spacing w:val="-2"/>
          <w:sz w:val="24"/>
        </w:rPr>
        <w:t xml:space="preserve"> </w:t>
      </w:r>
      <w:r w:rsidR="0061670B">
        <w:rPr>
          <w:sz w:val="24"/>
        </w:rPr>
        <w:t>p</w:t>
      </w:r>
      <w:r w:rsidR="00F6707E" w:rsidRPr="00F6707E">
        <w:rPr>
          <w:sz w:val="24"/>
        </w:rPr>
        <w:t>rinters</w:t>
      </w:r>
      <w:r w:rsidR="00F6707E">
        <w:rPr>
          <w:rFonts w:eastAsia="Calibri"/>
          <w:bCs/>
          <w:sz w:val="24"/>
          <w:szCs w:val="24"/>
          <w:lang w:bidi="ar-SA"/>
        </w:rPr>
        <w:t xml:space="preserve"> </w:t>
      </w:r>
      <w:r w:rsidRPr="00D31726">
        <w:rPr>
          <w:rFonts w:eastAsia="Calibri"/>
          <w:bCs/>
          <w:sz w:val="24"/>
          <w:szCs w:val="24"/>
          <w:lang w:bidi="ar-SA"/>
        </w:rPr>
        <w:t xml:space="preserve">and </w:t>
      </w:r>
      <w:r w:rsidR="0061670B">
        <w:rPr>
          <w:rFonts w:eastAsia="Calibri"/>
          <w:bCs/>
          <w:sz w:val="24"/>
          <w:szCs w:val="24"/>
          <w:lang w:bidi="ar-SA"/>
        </w:rPr>
        <w:t>two</w:t>
      </w:r>
      <w:r w:rsidRPr="00D31726">
        <w:rPr>
          <w:rFonts w:eastAsia="Calibri"/>
          <w:bCs/>
          <w:sz w:val="24"/>
          <w:szCs w:val="24"/>
          <w:lang w:bidi="ar-SA"/>
        </w:rPr>
        <w:t xml:space="preserve"> scanner</w:t>
      </w:r>
      <w:r w:rsidR="0061670B">
        <w:rPr>
          <w:rFonts w:eastAsia="Calibri"/>
          <w:bCs/>
          <w:sz w:val="24"/>
          <w:szCs w:val="24"/>
          <w:lang w:bidi="ar-SA"/>
        </w:rPr>
        <w:t>s</w:t>
      </w:r>
      <w:r w:rsidRPr="00D31726">
        <w:rPr>
          <w:rFonts w:eastAsia="Calibri"/>
          <w:bCs/>
          <w:sz w:val="24"/>
          <w:szCs w:val="24"/>
          <w:lang w:bidi="ar-SA"/>
        </w:rPr>
        <w:t>.</w:t>
      </w:r>
    </w:p>
    <w:p w:rsidR="00C469B9" w:rsidRPr="00C469B9" w:rsidRDefault="00CB4924" w:rsidP="00CB4924">
      <w:pPr>
        <w:pStyle w:val="ListParagraph"/>
        <w:numPr>
          <w:ilvl w:val="0"/>
          <w:numId w:val="13"/>
        </w:numPr>
        <w:spacing w:before="240" w:after="120" w:line="276" w:lineRule="auto"/>
        <w:ind w:left="425" w:hanging="425"/>
        <w:contextualSpacing w:val="0"/>
        <w:jc w:val="both"/>
        <w:rPr>
          <w:rFonts w:eastAsia="Calibri"/>
          <w:b/>
          <w:bCs/>
          <w:sz w:val="32"/>
          <w:szCs w:val="32"/>
          <w:lang w:bidi="ar-SA"/>
        </w:rPr>
      </w:pPr>
      <w:r w:rsidRPr="00CB4924">
        <w:rPr>
          <w:rFonts w:eastAsia="Calibri"/>
          <w:b/>
          <w:bCs/>
          <w:sz w:val="32"/>
          <w:szCs w:val="32"/>
          <w:lang w:bidi="ar-SA"/>
        </w:rPr>
        <w:t>Supporting Documents</w:t>
      </w:r>
    </w:p>
    <w:p w:rsidR="00C469B9" w:rsidRDefault="00CB4924" w:rsidP="00CB4924">
      <w:pPr>
        <w:spacing w:before="120" w:after="120" w:line="276" w:lineRule="auto"/>
        <w:jc w:val="both"/>
        <w:rPr>
          <w:rFonts w:eastAsia="Calibri"/>
          <w:sz w:val="24"/>
          <w:szCs w:val="24"/>
          <w:lang w:val="en-IN" w:bidi="ar-SA"/>
        </w:rPr>
      </w:pPr>
      <w:r w:rsidRPr="00CB4924">
        <w:rPr>
          <w:rFonts w:eastAsia="Calibri"/>
          <w:sz w:val="24"/>
          <w:szCs w:val="24"/>
          <w:lang w:val="en-IN" w:bidi="ar-SA"/>
        </w:rPr>
        <w:t>Use a following links for the proof of supporting documents</w:t>
      </w:r>
      <w:r w:rsidR="00264A94">
        <w:rPr>
          <w:rFonts w:eastAsia="Calibri"/>
          <w:sz w:val="24"/>
          <w:szCs w:val="24"/>
          <w:lang w:val="en-IN" w:bidi="ar-SA"/>
        </w:rPr>
        <w:t>.</w:t>
      </w: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1033"/>
        <w:gridCol w:w="5915"/>
        <w:gridCol w:w="2294"/>
      </w:tblGrid>
      <w:tr w:rsidR="00264A94" w:rsidRPr="00264A94" w:rsidTr="003A2467">
        <w:trPr>
          <w:trHeight w:val="510"/>
        </w:trPr>
        <w:tc>
          <w:tcPr>
            <w:tcW w:w="559" w:type="pct"/>
            <w:vAlign w:val="center"/>
          </w:tcPr>
          <w:p w:rsidR="00264A94" w:rsidRPr="00264A94" w:rsidRDefault="00264A9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64A94">
              <w:rPr>
                <w:rFonts w:eastAsia="Calibr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3200" w:type="pct"/>
            <w:vAlign w:val="center"/>
          </w:tcPr>
          <w:p w:rsidR="00264A94" w:rsidRPr="00264A94" w:rsidRDefault="00264A9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64A94">
              <w:rPr>
                <w:rFonts w:eastAsia="Calibri"/>
                <w:b/>
                <w:sz w:val="24"/>
                <w:szCs w:val="24"/>
                <w:lang w:bidi="ar-SA"/>
              </w:rPr>
              <w:t>File Description</w:t>
            </w:r>
          </w:p>
        </w:tc>
        <w:tc>
          <w:tcPr>
            <w:tcW w:w="1241" w:type="pct"/>
            <w:vAlign w:val="center"/>
          </w:tcPr>
          <w:p w:rsidR="00264A94" w:rsidRPr="00264A94" w:rsidRDefault="00264A9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64A94">
              <w:rPr>
                <w:rFonts w:eastAsia="Calibri"/>
                <w:b/>
                <w:sz w:val="24"/>
                <w:szCs w:val="24"/>
                <w:lang w:bidi="ar-SA"/>
              </w:rPr>
              <w:t>Link to open</w:t>
            </w:r>
          </w:p>
        </w:tc>
      </w:tr>
      <w:tr w:rsidR="00D02197" w:rsidRPr="00264A94" w:rsidTr="003A2467">
        <w:trPr>
          <w:trHeight w:val="510"/>
        </w:trPr>
        <w:tc>
          <w:tcPr>
            <w:tcW w:w="559" w:type="pct"/>
            <w:vAlign w:val="center"/>
          </w:tcPr>
          <w:p w:rsidR="00D02197" w:rsidRPr="00264A94" w:rsidRDefault="00D02197" w:rsidP="00D12CA8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3200" w:type="pct"/>
            <w:vAlign w:val="center"/>
          </w:tcPr>
          <w:p w:rsidR="00D02197" w:rsidRPr="00264A94" w:rsidRDefault="00D02197" w:rsidP="00D12CA8">
            <w:pPr>
              <w:rPr>
                <w:bCs/>
                <w:iCs/>
                <w:sz w:val="24"/>
                <w:szCs w:val="24"/>
              </w:rPr>
            </w:pPr>
            <w:r w:rsidRPr="00D02197">
              <w:rPr>
                <w:bCs/>
                <w:iCs/>
                <w:sz w:val="24"/>
                <w:szCs w:val="24"/>
              </w:rPr>
              <w:t>List of name of laboratories with computers and their Geo tagged photographs</w:t>
            </w:r>
          </w:p>
        </w:tc>
        <w:tc>
          <w:tcPr>
            <w:tcW w:w="1241" w:type="pct"/>
            <w:vAlign w:val="center"/>
          </w:tcPr>
          <w:p w:rsidR="006C5488" w:rsidRPr="00264A94" w:rsidRDefault="000976E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9" w:history="1">
              <w:r w:rsidR="001E38B5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</w:p>
        </w:tc>
      </w:tr>
      <w:tr w:rsidR="00264A94" w:rsidRPr="00264A94" w:rsidTr="003A2467">
        <w:trPr>
          <w:trHeight w:val="510"/>
        </w:trPr>
        <w:tc>
          <w:tcPr>
            <w:tcW w:w="559" w:type="pct"/>
            <w:vAlign w:val="center"/>
          </w:tcPr>
          <w:p w:rsidR="00264A94" w:rsidRPr="00264A94" w:rsidRDefault="00264A94" w:rsidP="00D12CA8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3200" w:type="pct"/>
            <w:vAlign w:val="center"/>
          </w:tcPr>
          <w:p w:rsidR="00264A94" w:rsidRPr="00264A94" w:rsidRDefault="00D02197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D02197">
              <w:rPr>
                <w:bCs/>
                <w:iCs/>
                <w:sz w:val="24"/>
                <w:szCs w:val="24"/>
              </w:rPr>
              <w:t>Software purchase bill and its installation reports</w:t>
            </w:r>
          </w:p>
        </w:tc>
        <w:tc>
          <w:tcPr>
            <w:tcW w:w="1241" w:type="pct"/>
            <w:vAlign w:val="center"/>
          </w:tcPr>
          <w:p w:rsidR="006C5488" w:rsidRPr="00264A94" w:rsidRDefault="000976E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0" w:history="1">
              <w:r w:rsidR="001E38B5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</w:p>
        </w:tc>
      </w:tr>
      <w:tr w:rsidR="00264A94" w:rsidRPr="00264A94" w:rsidTr="003A2467">
        <w:trPr>
          <w:trHeight w:val="510"/>
        </w:trPr>
        <w:tc>
          <w:tcPr>
            <w:tcW w:w="559" w:type="pct"/>
            <w:vAlign w:val="center"/>
          </w:tcPr>
          <w:p w:rsidR="00264A94" w:rsidRPr="00264A94" w:rsidRDefault="00264A94" w:rsidP="00D12CA8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3200" w:type="pct"/>
            <w:vAlign w:val="center"/>
          </w:tcPr>
          <w:p w:rsidR="00264A94" w:rsidRPr="00264A94" w:rsidRDefault="00264A9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64A94">
              <w:rPr>
                <w:bCs/>
                <w:iCs/>
                <w:sz w:val="24"/>
                <w:szCs w:val="24"/>
              </w:rPr>
              <w:t>Software screenshot</w:t>
            </w:r>
          </w:p>
        </w:tc>
        <w:tc>
          <w:tcPr>
            <w:tcW w:w="1241" w:type="pct"/>
            <w:vAlign w:val="center"/>
          </w:tcPr>
          <w:p w:rsidR="006C5488" w:rsidRPr="00264A94" w:rsidRDefault="000976E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1" w:history="1">
              <w:r w:rsidR="001E38B5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</w:p>
        </w:tc>
      </w:tr>
      <w:tr w:rsidR="00264A94" w:rsidRPr="00264A94" w:rsidTr="003A2467">
        <w:trPr>
          <w:trHeight w:val="510"/>
        </w:trPr>
        <w:tc>
          <w:tcPr>
            <w:tcW w:w="559" w:type="pct"/>
            <w:vAlign w:val="center"/>
          </w:tcPr>
          <w:p w:rsidR="00264A94" w:rsidRPr="00264A94" w:rsidRDefault="00264A94" w:rsidP="00D12CA8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3200" w:type="pct"/>
            <w:vAlign w:val="center"/>
          </w:tcPr>
          <w:p w:rsidR="00264A94" w:rsidRPr="00264A94" w:rsidRDefault="00264A94" w:rsidP="000976E4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64A94">
              <w:rPr>
                <w:bCs/>
                <w:iCs/>
                <w:sz w:val="24"/>
                <w:szCs w:val="24"/>
              </w:rPr>
              <w:t>Computer peripherals</w:t>
            </w:r>
            <w:bookmarkStart w:id="0" w:name="_GoBack"/>
            <w:bookmarkEnd w:id="0"/>
          </w:p>
        </w:tc>
        <w:tc>
          <w:tcPr>
            <w:tcW w:w="1241" w:type="pct"/>
            <w:vAlign w:val="center"/>
          </w:tcPr>
          <w:p w:rsidR="001E38B5" w:rsidRPr="00264A94" w:rsidRDefault="000976E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2" w:history="1">
              <w:r w:rsidR="001E38B5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</w:p>
        </w:tc>
      </w:tr>
      <w:tr w:rsidR="00264A94" w:rsidRPr="00264A94" w:rsidTr="003A2467">
        <w:trPr>
          <w:trHeight w:val="510"/>
        </w:trPr>
        <w:tc>
          <w:tcPr>
            <w:tcW w:w="559" w:type="pct"/>
            <w:vAlign w:val="center"/>
          </w:tcPr>
          <w:p w:rsidR="00264A94" w:rsidRPr="00264A94" w:rsidRDefault="00264A94" w:rsidP="00D12CA8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3200" w:type="pct"/>
            <w:vAlign w:val="center"/>
          </w:tcPr>
          <w:p w:rsidR="00264A94" w:rsidRPr="00264A94" w:rsidRDefault="00D02197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>
              <w:rPr>
                <w:bCs/>
                <w:iCs/>
                <w:sz w:val="24"/>
                <w:szCs w:val="24"/>
              </w:rPr>
              <w:t>Case Study</w:t>
            </w:r>
          </w:p>
        </w:tc>
        <w:tc>
          <w:tcPr>
            <w:tcW w:w="1241" w:type="pct"/>
            <w:vAlign w:val="center"/>
          </w:tcPr>
          <w:p w:rsidR="001E38B5" w:rsidRPr="00264A94" w:rsidRDefault="000976E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3" w:history="1">
              <w:r w:rsidR="001E38B5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</w:p>
        </w:tc>
      </w:tr>
      <w:tr w:rsidR="00264A94" w:rsidRPr="00264A94" w:rsidTr="003A2467">
        <w:trPr>
          <w:trHeight w:val="510"/>
        </w:trPr>
        <w:tc>
          <w:tcPr>
            <w:tcW w:w="559" w:type="pct"/>
            <w:vAlign w:val="center"/>
          </w:tcPr>
          <w:p w:rsidR="00264A94" w:rsidRPr="00264A94" w:rsidRDefault="00264A94" w:rsidP="00D12CA8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3200" w:type="pct"/>
            <w:vAlign w:val="center"/>
          </w:tcPr>
          <w:p w:rsidR="00264A94" w:rsidRPr="00264A94" w:rsidRDefault="00264A9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64A94">
              <w:rPr>
                <w:bCs/>
                <w:iCs/>
                <w:sz w:val="24"/>
                <w:szCs w:val="24"/>
              </w:rPr>
              <w:t>Internet bills</w:t>
            </w:r>
          </w:p>
        </w:tc>
        <w:tc>
          <w:tcPr>
            <w:tcW w:w="1241" w:type="pct"/>
            <w:vAlign w:val="center"/>
          </w:tcPr>
          <w:p w:rsidR="001E38B5" w:rsidRPr="00264A94" w:rsidRDefault="000976E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4" w:history="1">
              <w:r w:rsidR="001E38B5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</w:p>
        </w:tc>
      </w:tr>
      <w:tr w:rsidR="00264A94" w:rsidRPr="00264A94" w:rsidTr="003A2467">
        <w:trPr>
          <w:trHeight w:val="510"/>
        </w:trPr>
        <w:tc>
          <w:tcPr>
            <w:tcW w:w="559" w:type="pct"/>
            <w:vAlign w:val="center"/>
          </w:tcPr>
          <w:p w:rsidR="00264A94" w:rsidRPr="00264A94" w:rsidRDefault="00264A94" w:rsidP="00D12CA8">
            <w:pPr>
              <w:numPr>
                <w:ilvl w:val="0"/>
                <w:numId w:val="14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3200" w:type="pct"/>
            <w:vAlign w:val="center"/>
          </w:tcPr>
          <w:p w:rsidR="00264A94" w:rsidRPr="00264A94" w:rsidRDefault="00264A94" w:rsidP="00D12CA8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264A94">
              <w:rPr>
                <w:bCs/>
                <w:iCs/>
                <w:sz w:val="24"/>
                <w:szCs w:val="24"/>
              </w:rPr>
              <w:t>Wifi</w:t>
            </w:r>
            <w:proofErr w:type="spellEnd"/>
            <w:r w:rsidRPr="00264A94">
              <w:rPr>
                <w:bCs/>
                <w:iCs/>
                <w:sz w:val="24"/>
                <w:szCs w:val="24"/>
              </w:rPr>
              <w:t xml:space="preserve"> Purchase Order (PO)</w:t>
            </w:r>
          </w:p>
        </w:tc>
        <w:tc>
          <w:tcPr>
            <w:tcW w:w="1241" w:type="pct"/>
            <w:vAlign w:val="center"/>
          </w:tcPr>
          <w:p w:rsidR="001E38B5" w:rsidRPr="00264A94" w:rsidRDefault="000976E4" w:rsidP="00D12CA8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hyperlink r:id="rId15" w:history="1">
              <w:r w:rsidR="001E38B5">
                <w:rPr>
                  <w:rStyle w:val="Hyperlink"/>
                  <w:rFonts w:eastAsia="Calibri"/>
                  <w:b/>
                  <w:sz w:val="24"/>
                  <w:szCs w:val="24"/>
                  <w:lang w:bidi="ar-SA"/>
                </w:rPr>
                <w:t>Click Here</w:t>
              </w:r>
            </w:hyperlink>
          </w:p>
        </w:tc>
      </w:tr>
    </w:tbl>
    <w:p w:rsidR="00264A94" w:rsidRPr="00CB4924" w:rsidRDefault="00264A94" w:rsidP="00CB4924">
      <w:pPr>
        <w:spacing w:before="120" w:after="120" w:line="276" w:lineRule="auto"/>
        <w:jc w:val="both"/>
        <w:rPr>
          <w:rFonts w:eastAsia="Calibri"/>
          <w:sz w:val="24"/>
          <w:szCs w:val="24"/>
          <w:lang w:val="en-IN" w:bidi="ar-SA"/>
        </w:rPr>
      </w:pPr>
    </w:p>
    <w:sectPr w:rsidR="00264A94" w:rsidRPr="00CB4924" w:rsidSect="00D12CA8">
      <w:headerReference w:type="default" r:id="rId16"/>
      <w:footerReference w:type="default" r:id="rId17"/>
      <w:pgSz w:w="11906" w:h="16838" w:code="9"/>
      <w:pgMar w:top="1440" w:right="1440" w:bottom="81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88" w:rsidRDefault="00060188" w:rsidP="00C53134">
      <w:r>
        <w:separator/>
      </w:r>
    </w:p>
  </w:endnote>
  <w:endnote w:type="continuationSeparator" w:id="0">
    <w:p w:rsidR="00060188" w:rsidRDefault="00060188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6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88" w:rsidRDefault="00060188" w:rsidP="00C53134">
      <w:r>
        <w:separator/>
      </w:r>
    </w:p>
  </w:footnote>
  <w:footnote w:type="continuationSeparator" w:id="0">
    <w:p w:rsidR="00060188" w:rsidRDefault="00060188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val="en-IN" w:eastAsia="en-IN" w:bidi="ar-SA"/>
            </w:rPr>
            <w:drawing>
              <wp:inline distT="0" distB="0" distL="0" distR="0" wp14:anchorId="543FDAFE" wp14:editId="30C12C00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9B4"/>
    <w:multiLevelType w:val="hybridMultilevel"/>
    <w:tmpl w:val="289E99A6"/>
    <w:lvl w:ilvl="0" w:tplc="F10CD9A2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">
    <w:nsid w:val="2F453274"/>
    <w:multiLevelType w:val="hybridMultilevel"/>
    <w:tmpl w:val="EDFCA5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6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A369D"/>
    <w:multiLevelType w:val="hybridMultilevel"/>
    <w:tmpl w:val="D0841472"/>
    <w:lvl w:ilvl="0" w:tplc="2B62A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11"/>
  </w:num>
  <w:num w:numId="9">
    <w:abstractNumId w:val="12"/>
  </w:num>
  <w:num w:numId="10">
    <w:abstractNumId w:val="2"/>
  </w:num>
  <w:num w:numId="11">
    <w:abstractNumId w:val="4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134"/>
    <w:rsid w:val="00030F28"/>
    <w:rsid w:val="00060188"/>
    <w:rsid w:val="00093C8C"/>
    <w:rsid w:val="000976E4"/>
    <w:rsid w:val="000A5A77"/>
    <w:rsid w:val="000D07F4"/>
    <w:rsid w:val="0011548F"/>
    <w:rsid w:val="00131C84"/>
    <w:rsid w:val="00152E5E"/>
    <w:rsid w:val="001863C4"/>
    <w:rsid w:val="001B4477"/>
    <w:rsid w:val="001E38B5"/>
    <w:rsid w:val="00264A94"/>
    <w:rsid w:val="002F2010"/>
    <w:rsid w:val="003217BD"/>
    <w:rsid w:val="0036435E"/>
    <w:rsid w:val="0037525D"/>
    <w:rsid w:val="0038588A"/>
    <w:rsid w:val="003871A4"/>
    <w:rsid w:val="003A0B4B"/>
    <w:rsid w:val="003A2467"/>
    <w:rsid w:val="003C44F7"/>
    <w:rsid w:val="003D6A7D"/>
    <w:rsid w:val="003E1FD4"/>
    <w:rsid w:val="003E21EB"/>
    <w:rsid w:val="00405B6E"/>
    <w:rsid w:val="004559A9"/>
    <w:rsid w:val="00465B53"/>
    <w:rsid w:val="004B7918"/>
    <w:rsid w:val="004F3759"/>
    <w:rsid w:val="005A5128"/>
    <w:rsid w:val="00605E25"/>
    <w:rsid w:val="0061670B"/>
    <w:rsid w:val="00642C6F"/>
    <w:rsid w:val="0065186B"/>
    <w:rsid w:val="006B7D0B"/>
    <w:rsid w:val="006C5488"/>
    <w:rsid w:val="00704E63"/>
    <w:rsid w:val="00792B9F"/>
    <w:rsid w:val="007D30BB"/>
    <w:rsid w:val="00857928"/>
    <w:rsid w:val="009C18DA"/>
    <w:rsid w:val="00A24527"/>
    <w:rsid w:val="00AA1D42"/>
    <w:rsid w:val="00AD3A73"/>
    <w:rsid w:val="00BA11DF"/>
    <w:rsid w:val="00BD6B5E"/>
    <w:rsid w:val="00C21512"/>
    <w:rsid w:val="00C2315A"/>
    <w:rsid w:val="00C469B9"/>
    <w:rsid w:val="00C53134"/>
    <w:rsid w:val="00CB0AA0"/>
    <w:rsid w:val="00CB4924"/>
    <w:rsid w:val="00CE235F"/>
    <w:rsid w:val="00D02197"/>
    <w:rsid w:val="00D058AA"/>
    <w:rsid w:val="00D12CA8"/>
    <w:rsid w:val="00D31726"/>
    <w:rsid w:val="00D80780"/>
    <w:rsid w:val="00EB56D9"/>
    <w:rsid w:val="00F0292B"/>
    <w:rsid w:val="00F6707E"/>
    <w:rsid w:val="00F81FD6"/>
    <w:rsid w:val="00FA7E04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unhideWhenUsed/>
    <w:rsid w:val="00C469B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64A9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1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vcoe.org/NAAC/AQAR2022-23/CR4/4.3.1/Proof/Case_study_4.3.1_E&amp;C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vcoe.org/NAAC/AQAR2022-23/CR4/4.3.1/Proof/4.%20Deadstock%20enteries_Computers%20&amp;%20peripherals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vcoe.org/NAAC/AQAR2022-23/CR4/4.3.1/Proof/3.%20Screen%20shots%20of%20software%20used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vcoe.org/NAAC/AQAR2022-23/CR4/4.3.1/Proof/wifi_PO.pdf" TargetMode="External"/><Relationship Id="rId10" Type="http://schemas.openxmlformats.org/officeDocument/2006/relationships/hyperlink" Target="https://www.avcoe.org/NAAC/AQAR2022-23/CR4/4.3.1/Proof/2.%20Software%20purchase%20bill%20and%20its%20installation%20reports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4/4.3.1/Proof/1.%20List%20of%20name%20of%20laboratories%20with%20computers%20and%20their%20Geo%20tagged%20photographs.pdf" TargetMode="External"/><Relationship Id="rId14" Type="http://schemas.openxmlformats.org/officeDocument/2006/relationships/hyperlink" Target="https://www.avcoe.org/NAAC/AQAR2022-23/CR4/4.3.1/Proof/Internet%20Bills_2022-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4B5D2-AF88-42B5-892E-ECDF1846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sai</cp:lastModifiedBy>
  <cp:revision>32</cp:revision>
  <cp:lastPrinted>2023-12-16T06:31:00Z</cp:lastPrinted>
  <dcterms:created xsi:type="dcterms:W3CDTF">2021-03-31T00:29:00Z</dcterms:created>
  <dcterms:modified xsi:type="dcterms:W3CDTF">2024-12-03T09:15:00Z</dcterms:modified>
</cp:coreProperties>
</file>