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AA0" w:rsidRPr="005B4334" w:rsidRDefault="005B3A1A" w:rsidP="005B4334">
      <w:pPr>
        <w:spacing w:after="360"/>
        <w:ind w:left="709" w:hanging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</w:pPr>
      <w:r w:rsidRPr="005B4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4</w:t>
      </w:r>
      <w:r w:rsidR="00CB0AA0" w:rsidRPr="005B4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.1.</w:t>
      </w:r>
      <w:r w:rsidRPr="005B4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2</w:t>
      </w:r>
      <w:r w:rsidR="00CB0AA0" w:rsidRPr="005B4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: </w:t>
      </w:r>
      <w:r w:rsidR="00CB0AA0" w:rsidRPr="005B4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ab/>
      </w:r>
      <w:r w:rsidR="003053F9" w:rsidRPr="005B43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 Institution has adequate facilities for cultural activities, sports, games (indoor, outdoor), gymnasium, yoga etc.</w:t>
      </w:r>
    </w:p>
    <w:p w:rsidR="005B4334" w:rsidRPr="005B4334" w:rsidRDefault="005B4334" w:rsidP="005B4334">
      <w:pPr>
        <w:spacing w:before="48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IN" w:bidi="hi-IN"/>
        </w:rPr>
      </w:pPr>
      <w:r w:rsidRPr="005B433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IN" w:bidi="hi-IN"/>
        </w:rPr>
        <w:t>INDEX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229"/>
        <w:gridCol w:w="1054"/>
      </w:tblGrid>
      <w:tr w:rsidR="00251B7D" w:rsidRPr="00251B7D" w:rsidTr="00EB62ED">
        <w:trPr>
          <w:trHeight w:val="454"/>
        </w:trPr>
        <w:tc>
          <w:tcPr>
            <w:tcW w:w="959" w:type="dxa"/>
            <w:vAlign w:val="center"/>
          </w:tcPr>
          <w:p w:rsidR="005B4334" w:rsidRPr="00251B7D" w:rsidRDefault="005B4334" w:rsidP="005B4334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7229" w:type="dxa"/>
            <w:vAlign w:val="center"/>
          </w:tcPr>
          <w:p w:rsidR="005B4334" w:rsidRPr="00251B7D" w:rsidRDefault="005B4334" w:rsidP="005B4334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b/>
                <w:sz w:val="24"/>
                <w:szCs w:val="24"/>
              </w:rPr>
              <w:t>Description</w:t>
            </w:r>
          </w:p>
        </w:tc>
        <w:tc>
          <w:tcPr>
            <w:tcW w:w="1054" w:type="dxa"/>
            <w:vAlign w:val="center"/>
          </w:tcPr>
          <w:p w:rsidR="005B4334" w:rsidRPr="00251B7D" w:rsidRDefault="005B4334" w:rsidP="005B4334">
            <w:pPr>
              <w:spacing w:line="276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b/>
                <w:sz w:val="24"/>
                <w:szCs w:val="24"/>
              </w:rPr>
              <w:t>Pg. No.</w:t>
            </w:r>
          </w:p>
        </w:tc>
      </w:tr>
      <w:tr w:rsidR="00251B7D" w:rsidRPr="00251B7D" w:rsidTr="00EB62ED">
        <w:trPr>
          <w:trHeight w:val="454"/>
        </w:trPr>
        <w:tc>
          <w:tcPr>
            <w:tcW w:w="959" w:type="dxa"/>
            <w:vAlign w:val="center"/>
          </w:tcPr>
          <w:p w:rsidR="005B4334" w:rsidRPr="00251B7D" w:rsidRDefault="005B4334" w:rsidP="005B4334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:rsidR="005B4334" w:rsidRPr="00251B7D" w:rsidRDefault="005B4334" w:rsidP="005B4334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sz w:val="24"/>
                <w:szCs w:val="24"/>
              </w:rPr>
              <w:t>Institutional adequate facilities for cultural activities and sports</w:t>
            </w:r>
          </w:p>
        </w:tc>
        <w:tc>
          <w:tcPr>
            <w:tcW w:w="1054" w:type="dxa"/>
            <w:vAlign w:val="center"/>
          </w:tcPr>
          <w:p w:rsidR="005B4334" w:rsidRPr="00251B7D" w:rsidRDefault="005B4334" w:rsidP="005B4334">
            <w:pPr>
              <w:spacing w:line="27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251B7D" w:rsidRPr="00251B7D" w:rsidTr="00EB62ED">
        <w:trPr>
          <w:trHeight w:val="454"/>
        </w:trPr>
        <w:tc>
          <w:tcPr>
            <w:tcW w:w="959" w:type="dxa"/>
            <w:vAlign w:val="center"/>
          </w:tcPr>
          <w:p w:rsidR="005B4334" w:rsidRPr="00251B7D" w:rsidRDefault="005B4334" w:rsidP="005B4334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:rsidR="005B4334" w:rsidRPr="00251B7D" w:rsidRDefault="005B4334" w:rsidP="005B4334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sz w:val="24"/>
                <w:szCs w:val="24"/>
              </w:rPr>
              <w:t>Link for Geo-tagged Photograph</w:t>
            </w:r>
          </w:p>
        </w:tc>
        <w:tc>
          <w:tcPr>
            <w:tcW w:w="1054" w:type="dxa"/>
            <w:vAlign w:val="center"/>
          </w:tcPr>
          <w:p w:rsidR="005B4334" w:rsidRPr="00251B7D" w:rsidRDefault="00251B7D" w:rsidP="005B4334">
            <w:pPr>
              <w:spacing w:line="27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251B7D" w:rsidRPr="00251B7D" w:rsidTr="00EB62ED">
        <w:trPr>
          <w:trHeight w:val="454"/>
        </w:trPr>
        <w:tc>
          <w:tcPr>
            <w:tcW w:w="959" w:type="dxa"/>
            <w:vAlign w:val="center"/>
          </w:tcPr>
          <w:p w:rsidR="005B4334" w:rsidRPr="00251B7D" w:rsidRDefault="005B4334" w:rsidP="005B4334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:rsidR="005B4334" w:rsidRPr="00251B7D" w:rsidRDefault="005B4334" w:rsidP="005B43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sz w:val="24"/>
                <w:szCs w:val="24"/>
              </w:rPr>
              <w:t>Institution Plan (Bird’s Eye view)</w:t>
            </w:r>
          </w:p>
        </w:tc>
        <w:tc>
          <w:tcPr>
            <w:tcW w:w="1054" w:type="dxa"/>
            <w:vAlign w:val="center"/>
          </w:tcPr>
          <w:p w:rsidR="005B4334" w:rsidRPr="00251B7D" w:rsidRDefault="00251B7D" w:rsidP="005B433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251B7D" w:rsidRPr="00251B7D" w:rsidTr="00EB62ED">
        <w:trPr>
          <w:trHeight w:val="454"/>
        </w:trPr>
        <w:tc>
          <w:tcPr>
            <w:tcW w:w="959" w:type="dxa"/>
            <w:vAlign w:val="center"/>
          </w:tcPr>
          <w:p w:rsidR="005B4334" w:rsidRPr="00251B7D" w:rsidRDefault="005B4334" w:rsidP="005B4334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:rsidR="005B4334" w:rsidRPr="00251B7D" w:rsidRDefault="005B4334" w:rsidP="005B43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sz w:val="24"/>
                <w:szCs w:val="24"/>
              </w:rPr>
              <w:t>Additional Information</w:t>
            </w:r>
          </w:p>
        </w:tc>
        <w:tc>
          <w:tcPr>
            <w:tcW w:w="1054" w:type="dxa"/>
            <w:vAlign w:val="center"/>
          </w:tcPr>
          <w:p w:rsidR="005B4334" w:rsidRPr="00251B7D" w:rsidRDefault="00251B7D" w:rsidP="005B433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1B7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</w:tbl>
    <w:p w:rsidR="005B4334" w:rsidRDefault="005B4334" w:rsidP="00505E1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</w:p>
    <w:p w:rsidR="005B4334" w:rsidRPr="005B4334" w:rsidRDefault="005B4334" w:rsidP="005B4334">
      <w:pPr>
        <w:pStyle w:val="ListParagraph"/>
        <w:numPr>
          <w:ilvl w:val="0"/>
          <w:numId w:val="8"/>
        </w:numPr>
        <w:spacing w:before="240" w:after="120" w:line="360" w:lineRule="auto"/>
        <w:ind w:left="425" w:hanging="425"/>
        <w:contextualSpacing w:val="0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bidi="hi-IN"/>
        </w:rPr>
      </w:pPr>
      <w:r w:rsidRPr="005B4334">
        <w:rPr>
          <w:rFonts w:ascii="Times New Roman" w:eastAsia="Times New Roman" w:hAnsi="Times New Roman"/>
          <w:b/>
          <w:sz w:val="32"/>
          <w:szCs w:val="32"/>
        </w:rPr>
        <w:t xml:space="preserve">Institutional adequate facilities for cultural activities </w:t>
      </w:r>
      <w:r>
        <w:rPr>
          <w:rFonts w:ascii="Times New Roman" w:eastAsia="Times New Roman" w:hAnsi="Times New Roman"/>
          <w:b/>
          <w:sz w:val="32"/>
          <w:szCs w:val="32"/>
        </w:rPr>
        <w:t>&amp;</w:t>
      </w:r>
      <w:r w:rsidRPr="005B4334">
        <w:rPr>
          <w:rFonts w:ascii="Times New Roman" w:eastAsia="Times New Roman" w:hAnsi="Times New Roman"/>
          <w:b/>
          <w:sz w:val="32"/>
          <w:szCs w:val="32"/>
        </w:rPr>
        <w:t xml:space="preserve"> sports</w:t>
      </w:r>
    </w:p>
    <w:p w:rsidR="0061237A" w:rsidRDefault="005B3A1A" w:rsidP="005B4334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The Institute has two wide playgrounds having size 50,420m</w:t>
      </w:r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vertAlign w:val="superscript"/>
          <w:lang w:bidi="hi-IN"/>
        </w:rPr>
        <w:t>2</w:t>
      </w:r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(</w:t>
      </w:r>
      <w:proofErr w:type="spellStart"/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Padmabhushan</w:t>
      </w:r>
      <w:proofErr w:type="spellEnd"/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</w:t>
      </w:r>
      <w:proofErr w:type="spellStart"/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Vasantdada</w:t>
      </w:r>
      <w:proofErr w:type="spellEnd"/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Patil </w:t>
      </w:r>
      <w:proofErr w:type="spellStart"/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Krida</w:t>
      </w:r>
      <w:proofErr w:type="spellEnd"/>
      <w:r w:rsidR="009F07C1"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-</w:t>
      </w:r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</w:t>
      </w:r>
      <w:proofErr w:type="spellStart"/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Sankul</w:t>
      </w:r>
      <w:proofErr w:type="spellEnd"/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, Survey no. 46/1, shown in Fig. 1) and 58,980m</w:t>
      </w:r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vertAlign w:val="superscript"/>
          <w:lang w:bidi="hi-IN"/>
        </w:rPr>
        <w:t>2</w:t>
      </w:r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(Survey no.87) for sports for playing outdoor games such as cricket, volley ball, basketball, running track, horse riding and foot-ball. Similarly, the institute also has the facility for indoor games such as chess, table tennis and badminton. </w:t>
      </w:r>
      <w:r w:rsidR="0061237A"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The Institute has cultural cell/Mudra Club which looks after cultural </w:t>
      </w:r>
      <w:r w:rsidR="005B4334"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activities</w:t>
      </w:r>
      <w:r w:rsidR="009F07C1"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</w:t>
      </w:r>
      <w:r w:rsidR="0061237A"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since 2015-</w:t>
      </w:r>
      <w:proofErr w:type="gramStart"/>
      <w:r w:rsidR="0061237A"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16,</w:t>
      </w:r>
      <w:proofErr w:type="gramEnd"/>
      <w:r w:rsidR="0061237A"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every year Institute conducted a cultural event “</w:t>
      </w:r>
      <w:proofErr w:type="spellStart"/>
      <w:r w:rsidR="0061237A"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Medha</w:t>
      </w:r>
      <w:proofErr w:type="spellEnd"/>
      <w:r w:rsidR="0061237A"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” to nurture the talent of the students. </w:t>
      </w:r>
    </w:p>
    <w:p w:rsidR="005B4334" w:rsidRPr="005B4334" w:rsidRDefault="005B4334" w:rsidP="005B4334">
      <w:pPr>
        <w:pStyle w:val="ListParagraph"/>
        <w:numPr>
          <w:ilvl w:val="0"/>
          <w:numId w:val="8"/>
        </w:numPr>
        <w:spacing w:before="240" w:after="120" w:line="360" w:lineRule="auto"/>
        <w:ind w:left="425" w:hanging="425"/>
        <w:contextualSpacing w:val="0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5B4334">
        <w:rPr>
          <w:rFonts w:ascii="Times New Roman" w:eastAsia="Times New Roman" w:hAnsi="Times New Roman"/>
          <w:b/>
          <w:sz w:val="32"/>
          <w:szCs w:val="32"/>
        </w:rPr>
        <w:t>Link for Geo-tagged Photograph</w:t>
      </w:r>
    </w:p>
    <w:p w:rsidR="00857928" w:rsidRPr="005B4334" w:rsidRDefault="00A24527" w:rsidP="005B4334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The Table below provides the information at a glance </w:t>
      </w:r>
      <w:r w:rsidR="003871A4"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and the link for Geo-tagged photo /plan </w:t>
      </w:r>
      <w:r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for the Institution having adequate </w:t>
      </w:r>
      <w:r w:rsidR="0061237A" w:rsidRPr="005B4334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facilities for cultural activities, sports, games (indoor, outdoor), gymnasium, yoga, etc.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52"/>
        <w:gridCol w:w="3185"/>
        <w:gridCol w:w="1560"/>
        <w:gridCol w:w="3645"/>
      </w:tblGrid>
      <w:tr w:rsidR="003053F9" w:rsidRPr="005B4334" w:rsidTr="005B4334">
        <w:trPr>
          <w:trHeight w:val="397"/>
        </w:trPr>
        <w:tc>
          <w:tcPr>
            <w:tcW w:w="461" w:type="pct"/>
          </w:tcPr>
          <w:p w:rsidR="003053F9" w:rsidRPr="005B4334" w:rsidRDefault="003053F9" w:rsidP="005B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334">
              <w:rPr>
                <w:rFonts w:ascii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1723" w:type="pct"/>
          </w:tcPr>
          <w:p w:rsidR="003053F9" w:rsidRPr="005B4334" w:rsidRDefault="003053F9" w:rsidP="005B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334">
              <w:rPr>
                <w:rFonts w:ascii="Times New Roman" w:hAnsi="Times New Roman" w:cs="Times New Roman"/>
                <w:b/>
                <w:sz w:val="24"/>
                <w:szCs w:val="24"/>
              </w:rPr>
              <w:t>Name of the facility</w:t>
            </w:r>
          </w:p>
        </w:tc>
        <w:tc>
          <w:tcPr>
            <w:tcW w:w="844" w:type="pct"/>
          </w:tcPr>
          <w:p w:rsidR="003053F9" w:rsidRPr="005B4334" w:rsidRDefault="003053F9" w:rsidP="005B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334">
              <w:rPr>
                <w:rFonts w:ascii="Times New Roman" w:hAnsi="Times New Roman" w:cs="Times New Roman"/>
                <w:b/>
                <w:sz w:val="24"/>
                <w:szCs w:val="24"/>
              </w:rPr>
              <w:t>Area</w:t>
            </w:r>
          </w:p>
        </w:tc>
        <w:tc>
          <w:tcPr>
            <w:tcW w:w="1972" w:type="pct"/>
          </w:tcPr>
          <w:p w:rsidR="003053F9" w:rsidRPr="005B4334" w:rsidRDefault="003053F9" w:rsidP="005B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334">
              <w:rPr>
                <w:rFonts w:ascii="Times New Roman" w:hAnsi="Times New Roman" w:cs="Times New Roman"/>
                <w:b/>
                <w:sz w:val="24"/>
                <w:szCs w:val="24"/>
              </w:rPr>
              <w:t>Link to Open</w:t>
            </w:r>
          </w:p>
        </w:tc>
      </w:tr>
      <w:tr w:rsidR="00ED01EB" w:rsidRPr="005B4334" w:rsidTr="005B4334">
        <w:trPr>
          <w:trHeight w:val="397"/>
        </w:trPr>
        <w:tc>
          <w:tcPr>
            <w:tcW w:w="461" w:type="pct"/>
          </w:tcPr>
          <w:p w:rsidR="00ED01EB" w:rsidRPr="005B4334" w:rsidRDefault="00ED01EB" w:rsidP="005B433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pc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>Padmabhushan</w:t>
            </w:r>
            <w:proofErr w:type="spellEnd"/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>Vasantdada</w:t>
            </w:r>
            <w:proofErr w:type="spellEnd"/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 xml:space="preserve"> Patil </w:t>
            </w:r>
            <w:proofErr w:type="spellStart"/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>Krida</w:t>
            </w:r>
            <w:proofErr w:type="spellEnd"/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>Sankul</w:t>
            </w:r>
            <w:proofErr w:type="spellEnd"/>
          </w:p>
        </w:tc>
        <w:tc>
          <w:tcPr>
            <w:tcW w:w="844" w:type="pc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>50,420</w:t>
            </w:r>
            <w:r w:rsid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 xml:space="preserve"> </w:t>
            </w:r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>m</w:t>
            </w:r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perscript"/>
                <w:lang w:bidi="hi-IN"/>
              </w:rPr>
              <w:t>2</w:t>
            </w:r>
          </w:p>
        </w:tc>
        <w:tc>
          <w:tcPr>
            <w:tcW w:w="1972" w:type="pct"/>
            <w:vMerge w:val="restar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1EB" w:rsidRPr="005B4334" w:rsidTr="005B4334">
        <w:trPr>
          <w:trHeight w:val="397"/>
        </w:trPr>
        <w:tc>
          <w:tcPr>
            <w:tcW w:w="461" w:type="pct"/>
          </w:tcPr>
          <w:p w:rsidR="00ED01EB" w:rsidRPr="005B4334" w:rsidRDefault="00ED01EB" w:rsidP="005B433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pc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43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Medha</w:t>
            </w:r>
            <w:proofErr w:type="spellEnd"/>
            <w:r w:rsidRPr="005B43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Ground</w:t>
            </w:r>
          </w:p>
        </w:tc>
        <w:tc>
          <w:tcPr>
            <w:tcW w:w="844" w:type="pc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>58,980</w:t>
            </w:r>
            <w:r w:rsid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 xml:space="preserve"> </w:t>
            </w:r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>m</w:t>
            </w:r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perscript"/>
                <w:lang w:bidi="hi-IN"/>
              </w:rPr>
              <w:t>2</w:t>
            </w:r>
          </w:p>
        </w:tc>
        <w:tc>
          <w:tcPr>
            <w:tcW w:w="1972" w:type="pct"/>
            <w:vMerge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1EB" w:rsidRPr="005B4334" w:rsidTr="005B4334">
        <w:trPr>
          <w:trHeight w:val="397"/>
        </w:trPr>
        <w:tc>
          <w:tcPr>
            <w:tcW w:w="461" w:type="pct"/>
          </w:tcPr>
          <w:p w:rsidR="00ED01EB" w:rsidRPr="005B4334" w:rsidRDefault="00ED01EB" w:rsidP="005B433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pc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3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Amphitheatre</w:t>
            </w:r>
          </w:p>
        </w:tc>
        <w:tc>
          <w:tcPr>
            <w:tcW w:w="844" w:type="pc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334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 xml:space="preserve"> m</w:t>
            </w:r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perscript"/>
                <w:lang w:bidi="hi-IN"/>
              </w:rPr>
              <w:t>2</w:t>
            </w:r>
          </w:p>
        </w:tc>
        <w:tc>
          <w:tcPr>
            <w:tcW w:w="1972" w:type="pct"/>
            <w:vMerge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1EB" w:rsidRPr="005B4334" w:rsidTr="005B4334">
        <w:trPr>
          <w:trHeight w:val="397"/>
        </w:trPr>
        <w:tc>
          <w:tcPr>
            <w:tcW w:w="461" w:type="pct"/>
          </w:tcPr>
          <w:p w:rsidR="00ED01EB" w:rsidRPr="005B4334" w:rsidRDefault="00ED01EB" w:rsidP="005B433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pc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3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Amrut </w:t>
            </w:r>
            <w:proofErr w:type="spellStart"/>
            <w:r w:rsidRPr="005B43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kalamanch</w:t>
            </w:r>
            <w:proofErr w:type="spellEnd"/>
          </w:p>
        </w:tc>
        <w:tc>
          <w:tcPr>
            <w:tcW w:w="844" w:type="pc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334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 xml:space="preserve"> m</w:t>
            </w:r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perscript"/>
                <w:lang w:bidi="hi-IN"/>
              </w:rPr>
              <w:t>2</w:t>
            </w:r>
          </w:p>
        </w:tc>
        <w:tc>
          <w:tcPr>
            <w:tcW w:w="1972" w:type="pct"/>
            <w:vMerge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1EB" w:rsidRPr="005B4334" w:rsidTr="005B4334">
        <w:trPr>
          <w:trHeight w:val="397"/>
        </w:trPr>
        <w:tc>
          <w:tcPr>
            <w:tcW w:w="461" w:type="pct"/>
          </w:tcPr>
          <w:p w:rsidR="00ED01EB" w:rsidRPr="005B4334" w:rsidRDefault="00ED01EB" w:rsidP="005B433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pc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334">
              <w:rPr>
                <w:rFonts w:ascii="Times New Roman" w:hAnsi="Times New Roman" w:cs="Times New Roman"/>
                <w:sz w:val="24"/>
                <w:szCs w:val="24"/>
              </w:rPr>
              <w:t>Gymkhana</w:t>
            </w:r>
          </w:p>
        </w:tc>
        <w:tc>
          <w:tcPr>
            <w:tcW w:w="844" w:type="pc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334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bidi="hi-IN"/>
              </w:rPr>
              <w:t xml:space="preserve"> m</w:t>
            </w:r>
            <w:r w:rsidRPr="005B43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perscript"/>
                <w:lang w:bidi="hi-IN"/>
              </w:rPr>
              <w:t>2</w:t>
            </w:r>
          </w:p>
        </w:tc>
        <w:tc>
          <w:tcPr>
            <w:tcW w:w="1972" w:type="pct"/>
            <w:vMerge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1EB" w:rsidRPr="005B4334" w:rsidTr="005B4334">
        <w:trPr>
          <w:trHeight w:val="397"/>
        </w:trPr>
        <w:tc>
          <w:tcPr>
            <w:tcW w:w="461" w:type="pct"/>
          </w:tcPr>
          <w:p w:rsidR="00ED01EB" w:rsidRPr="005B4334" w:rsidRDefault="00ED01EB" w:rsidP="005B433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pc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334">
              <w:rPr>
                <w:rFonts w:ascii="Times New Roman" w:hAnsi="Times New Roman" w:cs="Times New Roman"/>
                <w:sz w:val="24"/>
                <w:szCs w:val="24"/>
              </w:rPr>
              <w:t xml:space="preserve">Birds Eye </w:t>
            </w:r>
            <w:proofErr w:type="spellStart"/>
            <w:r w:rsidRPr="005B4334">
              <w:rPr>
                <w:rFonts w:ascii="Times New Roman" w:hAnsi="Times New Roman" w:cs="Times New Roman"/>
                <w:sz w:val="24"/>
                <w:szCs w:val="24"/>
              </w:rPr>
              <w:t>veiw</w:t>
            </w:r>
            <w:proofErr w:type="spellEnd"/>
          </w:p>
        </w:tc>
        <w:tc>
          <w:tcPr>
            <w:tcW w:w="844" w:type="pc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334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972" w:type="pct"/>
          </w:tcPr>
          <w:p w:rsidR="00ED01EB" w:rsidRPr="005B4334" w:rsidRDefault="00ED01EB" w:rsidP="005B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237A" w:rsidRDefault="0061237A" w:rsidP="0061237A">
      <w:pPr>
        <w:autoSpaceDE w:val="0"/>
        <w:autoSpaceDN w:val="0"/>
        <w:adjustRightInd w:val="0"/>
        <w:ind w:right="-7"/>
        <w:jc w:val="both"/>
        <w:rPr>
          <w:rFonts w:ascii="Times New Roman" w:hAnsi="Times New Roman" w:cs="Times New Roman"/>
        </w:rPr>
      </w:pPr>
    </w:p>
    <w:p w:rsidR="005B4334" w:rsidRPr="005B4334" w:rsidRDefault="005B4334" w:rsidP="005B4334">
      <w:pPr>
        <w:pStyle w:val="ListParagraph"/>
        <w:numPr>
          <w:ilvl w:val="0"/>
          <w:numId w:val="8"/>
        </w:numPr>
        <w:spacing w:before="240" w:after="120" w:line="360" w:lineRule="auto"/>
        <w:ind w:left="425" w:hanging="425"/>
        <w:contextualSpacing w:val="0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5B4334">
        <w:rPr>
          <w:rFonts w:ascii="Times New Roman" w:eastAsia="Times New Roman" w:hAnsi="Times New Roman"/>
          <w:b/>
          <w:sz w:val="32"/>
          <w:szCs w:val="32"/>
        </w:rPr>
        <w:lastRenderedPageBreak/>
        <w:t>Institution Plan (Bird’s Eye view)</w:t>
      </w:r>
    </w:p>
    <w:p w:rsidR="005B4334" w:rsidRPr="005B4334" w:rsidRDefault="005B4334" w:rsidP="0061237A">
      <w:pPr>
        <w:autoSpaceDE w:val="0"/>
        <w:autoSpaceDN w:val="0"/>
        <w:adjustRightInd w:val="0"/>
        <w:ind w:right="-7"/>
        <w:jc w:val="both"/>
        <w:rPr>
          <w:rFonts w:ascii="Times New Roman" w:hAnsi="Times New Roman" w:cs="Times New Roman"/>
        </w:rPr>
      </w:pPr>
      <w:r w:rsidRPr="005B4334">
        <w:rPr>
          <w:rFonts w:ascii="Times New Roman" w:hAnsi="Times New Roman" w:cs="Times New Roman"/>
        </w:rPr>
        <w:object w:dxaOrig="30716" w:dyaOrig="256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379pt" o:ole="">
            <v:imagedata r:id="rId9" o:title=""/>
          </v:shape>
          <o:OLEObject Type="Embed" ProgID="PBrush" ShapeID="_x0000_i1025" DrawAspect="Content" ObjectID="_1737271558" r:id="rId10"/>
        </w:object>
      </w:r>
    </w:p>
    <w:p w:rsidR="00A24527" w:rsidRPr="005B4334" w:rsidRDefault="0061237A" w:rsidP="0061237A">
      <w:pPr>
        <w:autoSpaceDE w:val="0"/>
        <w:autoSpaceDN w:val="0"/>
        <w:adjustRightInd w:val="0"/>
        <w:ind w:right="-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  <w:r w:rsidRPr="005B4334">
        <w:rPr>
          <w:rFonts w:ascii="Times New Roman" w:hAnsi="Times New Roman" w:cs="Times New Roman"/>
          <w:b/>
        </w:rPr>
        <w:t>Fig. 1</w:t>
      </w:r>
    </w:p>
    <w:p w:rsidR="00603FA7" w:rsidRPr="005B4334" w:rsidRDefault="00603FA7" w:rsidP="0061237A">
      <w:pPr>
        <w:autoSpaceDE w:val="0"/>
        <w:autoSpaceDN w:val="0"/>
        <w:adjustRightInd w:val="0"/>
        <w:ind w:right="-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</w:p>
    <w:p w:rsidR="00603FA7" w:rsidRPr="005B4334" w:rsidRDefault="00603FA7" w:rsidP="0061237A">
      <w:pPr>
        <w:autoSpaceDE w:val="0"/>
        <w:autoSpaceDN w:val="0"/>
        <w:adjustRightInd w:val="0"/>
        <w:ind w:right="-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</w:p>
    <w:p w:rsidR="00603FA7" w:rsidRPr="005B4334" w:rsidRDefault="00603FA7" w:rsidP="0061237A">
      <w:pPr>
        <w:autoSpaceDE w:val="0"/>
        <w:autoSpaceDN w:val="0"/>
        <w:adjustRightInd w:val="0"/>
        <w:ind w:right="-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</w:p>
    <w:p w:rsidR="00603FA7" w:rsidRPr="005B4334" w:rsidRDefault="00603FA7" w:rsidP="0061237A">
      <w:pPr>
        <w:autoSpaceDE w:val="0"/>
        <w:autoSpaceDN w:val="0"/>
        <w:adjustRightInd w:val="0"/>
        <w:ind w:right="-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</w:p>
    <w:p w:rsidR="00603FA7" w:rsidRDefault="00603FA7" w:rsidP="0061237A">
      <w:pPr>
        <w:autoSpaceDE w:val="0"/>
        <w:autoSpaceDN w:val="0"/>
        <w:adjustRightInd w:val="0"/>
        <w:ind w:right="-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</w:p>
    <w:p w:rsidR="005B4334" w:rsidRDefault="005B4334" w:rsidP="0061237A">
      <w:pPr>
        <w:autoSpaceDE w:val="0"/>
        <w:autoSpaceDN w:val="0"/>
        <w:adjustRightInd w:val="0"/>
        <w:ind w:right="-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</w:p>
    <w:p w:rsidR="005B4334" w:rsidRPr="005B4334" w:rsidRDefault="005B4334" w:rsidP="0061237A">
      <w:pPr>
        <w:autoSpaceDE w:val="0"/>
        <w:autoSpaceDN w:val="0"/>
        <w:adjustRightInd w:val="0"/>
        <w:ind w:right="-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</w:p>
    <w:p w:rsidR="00217A12" w:rsidRPr="005B4334" w:rsidRDefault="00217A12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217A12" w:rsidRPr="005B4334" w:rsidSect="00C53134">
      <w:headerReference w:type="default" r:id="rId11"/>
      <w:footerReference w:type="default" r:id="rId12"/>
      <w:pgSz w:w="11906" w:h="16838" w:code="9"/>
      <w:pgMar w:top="1440" w:right="1440" w:bottom="1440" w:left="1440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353" w:rsidRDefault="00AC7353" w:rsidP="00C53134">
      <w:pPr>
        <w:spacing w:after="0" w:line="240" w:lineRule="auto"/>
      </w:pPr>
      <w:r>
        <w:separator/>
      </w:r>
    </w:p>
  </w:endnote>
  <w:endnote w:type="continuationSeparator" w:id="0">
    <w:p w:rsidR="00AC7353" w:rsidRDefault="00AC7353" w:rsidP="00C53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4060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251B7D" w:rsidRPr="00251B7D" w:rsidRDefault="00251B7D">
        <w:pPr>
          <w:pStyle w:val="Footer"/>
          <w:jc w:val="right"/>
          <w:rPr>
            <w:rFonts w:ascii="Times New Roman" w:hAnsi="Times New Roman" w:cs="Times New Roman"/>
          </w:rPr>
        </w:pPr>
        <w:r w:rsidRPr="00251B7D">
          <w:rPr>
            <w:rFonts w:ascii="Times New Roman" w:hAnsi="Times New Roman" w:cs="Times New Roman"/>
          </w:rPr>
          <w:fldChar w:fldCharType="begin"/>
        </w:r>
        <w:r w:rsidRPr="00251B7D">
          <w:rPr>
            <w:rFonts w:ascii="Times New Roman" w:hAnsi="Times New Roman" w:cs="Times New Roman"/>
          </w:rPr>
          <w:instrText xml:space="preserve"> PAGE   \* MERGEFORMAT </w:instrText>
        </w:r>
        <w:r w:rsidRPr="00251B7D">
          <w:rPr>
            <w:rFonts w:ascii="Times New Roman" w:hAnsi="Times New Roman" w:cs="Times New Roman"/>
          </w:rPr>
          <w:fldChar w:fldCharType="separate"/>
        </w:r>
        <w:r w:rsidR="008C5B48">
          <w:rPr>
            <w:rFonts w:ascii="Times New Roman" w:hAnsi="Times New Roman" w:cs="Times New Roman"/>
            <w:noProof/>
          </w:rPr>
          <w:t>1</w:t>
        </w:r>
        <w:r w:rsidRPr="00251B7D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51B7D" w:rsidRDefault="00251B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353" w:rsidRDefault="00AC7353" w:rsidP="00C53134">
      <w:pPr>
        <w:spacing w:after="0" w:line="240" w:lineRule="auto"/>
      </w:pPr>
      <w:r>
        <w:separator/>
      </w:r>
    </w:p>
  </w:footnote>
  <w:footnote w:type="continuationSeparator" w:id="0">
    <w:p w:rsidR="00AC7353" w:rsidRDefault="00AC7353" w:rsidP="00C53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Medium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4"/>
    </w:tblGrid>
    <w:tr w:rsidR="00C53134" w:rsidRPr="00C53134" w:rsidTr="00C53134">
      <w:trPr>
        <w:trHeight w:val="1343"/>
      </w:trPr>
      <w:tc>
        <w:tcPr>
          <w:tcW w:w="1668" w:type="dxa"/>
        </w:tcPr>
        <w:p w:rsidR="00C53134" w:rsidRPr="00C53134" w:rsidRDefault="00C53134" w:rsidP="00C53134">
          <w:pPr>
            <w:rPr>
              <w:rFonts w:ascii="Calibri" w:eastAsia="Calibri" w:hAnsi="Calibri" w:cs="Mangal"/>
              <w:noProof/>
            </w:rPr>
          </w:pPr>
          <w:r w:rsidRPr="00C53134">
            <w:rPr>
              <w:rFonts w:ascii="Calibri" w:eastAsia="Calibri" w:hAnsi="Calibri" w:cs="Mangal"/>
              <w:noProof/>
            </w:rPr>
            <w:drawing>
              <wp:inline distT="0" distB="0" distL="0" distR="0" wp14:anchorId="33C0C7FD" wp14:editId="05C4F9C6">
                <wp:extent cx="872116" cy="824546"/>
                <wp:effectExtent l="0" t="0" r="4445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8875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:rsidR="00C53134" w:rsidRPr="00C53134" w:rsidRDefault="00C53134" w:rsidP="00C53134">
          <w:pPr>
            <w:rPr>
              <w:rFonts w:ascii="Calibri" w:eastAsia="Calibri" w:hAnsi="Calibri" w:cs="Mangal"/>
              <w:noProof/>
            </w:rPr>
          </w:pPr>
          <w:r w:rsidRPr="00C53134">
            <w:rPr>
              <w:rFonts w:ascii="Times New Roman" w:eastAsia="Calibri" w:hAnsi="Times New Roman" w:cs="Times New Roman"/>
              <w:b/>
              <w:bCs/>
              <w:sz w:val="32"/>
            </w:rPr>
            <w:t>Amrutvahini College of Engineering, Sangamner</w:t>
          </w:r>
        </w:p>
      </w:tc>
    </w:tr>
  </w:tbl>
  <w:p w:rsidR="00C53134" w:rsidRDefault="00C531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5FDC"/>
    <w:multiLevelType w:val="hybridMultilevel"/>
    <w:tmpl w:val="BDF04F00"/>
    <w:lvl w:ilvl="0" w:tplc="0E38F8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41AED"/>
    <w:multiLevelType w:val="hybridMultilevel"/>
    <w:tmpl w:val="56A0C60E"/>
    <w:lvl w:ilvl="0" w:tplc="BD54E610">
      <w:start w:val="1"/>
      <w:numFmt w:val="upperLetter"/>
      <w:lvlText w:val="%1)"/>
      <w:lvlJc w:val="left"/>
      <w:pPr>
        <w:ind w:left="1296" w:hanging="303"/>
      </w:pPr>
      <w:rPr>
        <w:rFonts w:ascii="Times New Roman" w:eastAsia="Times New Roman" w:hAnsi="Times New Roman" w:cs="Times New Roman" w:hint="default"/>
        <w:b/>
        <w:bCs/>
        <w:spacing w:val="-2"/>
        <w:w w:val="101"/>
        <w:sz w:val="23"/>
        <w:szCs w:val="23"/>
        <w:lang w:val="en-US" w:eastAsia="en-US" w:bidi="ar-SA"/>
      </w:rPr>
    </w:lvl>
    <w:lvl w:ilvl="1" w:tplc="B49EB05E">
      <w:numFmt w:val="bullet"/>
      <w:lvlText w:val="•"/>
      <w:lvlJc w:val="left"/>
      <w:pPr>
        <w:ind w:left="2286" w:hanging="303"/>
      </w:pPr>
      <w:rPr>
        <w:rFonts w:hint="default"/>
        <w:lang w:val="en-US" w:eastAsia="en-US" w:bidi="ar-SA"/>
      </w:rPr>
    </w:lvl>
    <w:lvl w:ilvl="2" w:tplc="97040D34">
      <w:numFmt w:val="bullet"/>
      <w:lvlText w:val="•"/>
      <w:lvlJc w:val="left"/>
      <w:pPr>
        <w:ind w:left="3392" w:hanging="303"/>
      </w:pPr>
      <w:rPr>
        <w:rFonts w:hint="default"/>
        <w:lang w:val="en-US" w:eastAsia="en-US" w:bidi="ar-SA"/>
      </w:rPr>
    </w:lvl>
    <w:lvl w:ilvl="3" w:tplc="C5E227CE">
      <w:numFmt w:val="bullet"/>
      <w:lvlText w:val="•"/>
      <w:lvlJc w:val="left"/>
      <w:pPr>
        <w:ind w:left="4498" w:hanging="303"/>
      </w:pPr>
      <w:rPr>
        <w:rFonts w:hint="default"/>
        <w:lang w:val="en-US" w:eastAsia="en-US" w:bidi="ar-SA"/>
      </w:rPr>
    </w:lvl>
    <w:lvl w:ilvl="4" w:tplc="7FFEB2E0">
      <w:numFmt w:val="bullet"/>
      <w:lvlText w:val="•"/>
      <w:lvlJc w:val="left"/>
      <w:pPr>
        <w:ind w:left="5604" w:hanging="303"/>
      </w:pPr>
      <w:rPr>
        <w:rFonts w:hint="default"/>
        <w:lang w:val="en-US" w:eastAsia="en-US" w:bidi="ar-SA"/>
      </w:rPr>
    </w:lvl>
    <w:lvl w:ilvl="5" w:tplc="DCC86A28">
      <w:numFmt w:val="bullet"/>
      <w:lvlText w:val="•"/>
      <w:lvlJc w:val="left"/>
      <w:pPr>
        <w:ind w:left="6710" w:hanging="303"/>
      </w:pPr>
      <w:rPr>
        <w:rFonts w:hint="default"/>
        <w:lang w:val="en-US" w:eastAsia="en-US" w:bidi="ar-SA"/>
      </w:rPr>
    </w:lvl>
    <w:lvl w:ilvl="6" w:tplc="FC224E3C">
      <w:numFmt w:val="bullet"/>
      <w:lvlText w:val="•"/>
      <w:lvlJc w:val="left"/>
      <w:pPr>
        <w:ind w:left="7816" w:hanging="303"/>
      </w:pPr>
      <w:rPr>
        <w:rFonts w:hint="default"/>
        <w:lang w:val="en-US" w:eastAsia="en-US" w:bidi="ar-SA"/>
      </w:rPr>
    </w:lvl>
    <w:lvl w:ilvl="7" w:tplc="C792A356">
      <w:numFmt w:val="bullet"/>
      <w:lvlText w:val="•"/>
      <w:lvlJc w:val="left"/>
      <w:pPr>
        <w:ind w:left="8922" w:hanging="303"/>
      </w:pPr>
      <w:rPr>
        <w:rFonts w:hint="default"/>
        <w:lang w:val="en-US" w:eastAsia="en-US" w:bidi="ar-SA"/>
      </w:rPr>
    </w:lvl>
    <w:lvl w:ilvl="8" w:tplc="A7BC4DEA">
      <w:numFmt w:val="bullet"/>
      <w:lvlText w:val="•"/>
      <w:lvlJc w:val="left"/>
      <w:pPr>
        <w:ind w:left="10028" w:hanging="303"/>
      </w:pPr>
      <w:rPr>
        <w:rFonts w:hint="default"/>
        <w:lang w:val="en-US" w:eastAsia="en-US" w:bidi="ar-SA"/>
      </w:rPr>
    </w:lvl>
  </w:abstractNum>
  <w:abstractNum w:abstractNumId="2">
    <w:nsid w:val="33EE5FE3"/>
    <w:multiLevelType w:val="hybridMultilevel"/>
    <w:tmpl w:val="9BD61176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115A14"/>
    <w:multiLevelType w:val="hybridMultilevel"/>
    <w:tmpl w:val="1660C94C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747790"/>
    <w:multiLevelType w:val="hybridMultilevel"/>
    <w:tmpl w:val="354875D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7F0F13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285305"/>
    <w:multiLevelType w:val="hybridMultilevel"/>
    <w:tmpl w:val="D92C1B5E"/>
    <w:lvl w:ilvl="0" w:tplc="2B888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F5714E"/>
    <w:multiLevelType w:val="multilevel"/>
    <w:tmpl w:val="73AE4AF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7CF50C28"/>
    <w:multiLevelType w:val="hybridMultilevel"/>
    <w:tmpl w:val="12802FD2"/>
    <w:lvl w:ilvl="0" w:tplc="105E40D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134"/>
    <w:rsid w:val="00151B73"/>
    <w:rsid w:val="00152E5E"/>
    <w:rsid w:val="0017030D"/>
    <w:rsid w:val="001863C4"/>
    <w:rsid w:val="00217A12"/>
    <w:rsid w:val="00251B7D"/>
    <w:rsid w:val="003053F9"/>
    <w:rsid w:val="003406CC"/>
    <w:rsid w:val="003677EE"/>
    <w:rsid w:val="003871A4"/>
    <w:rsid w:val="003A0B4B"/>
    <w:rsid w:val="003C44F7"/>
    <w:rsid w:val="003D6A7D"/>
    <w:rsid w:val="0047493C"/>
    <w:rsid w:val="004B7918"/>
    <w:rsid w:val="00505E15"/>
    <w:rsid w:val="0053525B"/>
    <w:rsid w:val="00561651"/>
    <w:rsid w:val="005B3A1A"/>
    <w:rsid w:val="005B4334"/>
    <w:rsid w:val="00603FA7"/>
    <w:rsid w:val="0061237A"/>
    <w:rsid w:val="00644979"/>
    <w:rsid w:val="00664AEF"/>
    <w:rsid w:val="00730206"/>
    <w:rsid w:val="0074137F"/>
    <w:rsid w:val="00792B9F"/>
    <w:rsid w:val="007C0BE8"/>
    <w:rsid w:val="007C6C4C"/>
    <w:rsid w:val="00857928"/>
    <w:rsid w:val="008A1B86"/>
    <w:rsid w:val="008C5B48"/>
    <w:rsid w:val="0090733E"/>
    <w:rsid w:val="009907AC"/>
    <w:rsid w:val="009B6E44"/>
    <w:rsid w:val="009F07C1"/>
    <w:rsid w:val="00A24527"/>
    <w:rsid w:val="00A46F7D"/>
    <w:rsid w:val="00AB3496"/>
    <w:rsid w:val="00AC7353"/>
    <w:rsid w:val="00AE72CD"/>
    <w:rsid w:val="00C2315A"/>
    <w:rsid w:val="00C252FA"/>
    <w:rsid w:val="00C53134"/>
    <w:rsid w:val="00CB0AA0"/>
    <w:rsid w:val="00CE1279"/>
    <w:rsid w:val="00D058AA"/>
    <w:rsid w:val="00D27A55"/>
    <w:rsid w:val="00D80780"/>
    <w:rsid w:val="00D85630"/>
    <w:rsid w:val="00E34C24"/>
    <w:rsid w:val="00E9030D"/>
    <w:rsid w:val="00EA0C2F"/>
    <w:rsid w:val="00EA7897"/>
    <w:rsid w:val="00ED01EB"/>
    <w:rsid w:val="00F261F2"/>
    <w:rsid w:val="00F81FD6"/>
    <w:rsid w:val="00FF7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134"/>
  </w:style>
  <w:style w:type="paragraph" w:styleId="Footer">
    <w:name w:val="footer"/>
    <w:basedOn w:val="Normal"/>
    <w:link w:val="FooterChar"/>
    <w:uiPriority w:val="99"/>
    <w:unhideWhenUsed/>
    <w:rsid w:val="00C53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134"/>
  </w:style>
  <w:style w:type="table" w:styleId="TableGrid">
    <w:name w:val="Table Grid"/>
    <w:basedOn w:val="TableNormal"/>
    <w:uiPriority w:val="59"/>
    <w:rsid w:val="00C53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1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92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B0AA0"/>
    <w:pPr>
      <w:widowControl w:val="0"/>
      <w:autoSpaceDE w:val="0"/>
      <w:autoSpaceDN w:val="0"/>
      <w:spacing w:after="0" w:line="248" w:lineRule="exact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7C0B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B433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51B7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134"/>
  </w:style>
  <w:style w:type="paragraph" w:styleId="Footer">
    <w:name w:val="footer"/>
    <w:basedOn w:val="Normal"/>
    <w:link w:val="FooterChar"/>
    <w:uiPriority w:val="99"/>
    <w:unhideWhenUsed/>
    <w:rsid w:val="00C53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134"/>
  </w:style>
  <w:style w:type="table" w:styleId="TableGrid">
    <w:name w:val="Table Grid"/>
    <w:basedOn w:val="TableNormal"/>
    <w:uiPriority w:val="59"/>
    <w:rsid w:val="00C53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1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92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B0AA0"/>
    <w:pPr>
      <w:widowControl w:val="0"/>
      <w:autoSpaceDE w:val="0"/>
      <w:autoSpaceDN w:val="0"/>
      <w:spacing w:after="0" w:line="248" w:lineRule="exact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7C0B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B433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51B7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CF34C-9DD5-4DF5-98F3-812CBECEF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</dc:creator>
  <cp:lastModifiedBy>Workshop</cp:lastModifiedBy>
  <cp:revision>8</cp:revision>
  <cp:lastPrinted>2021-04-07T06:29:00Z</cp:lastPrinted>
  <dcterms:created xsi:type="dcterms:W3CDTF">2021-04-07T06:43:00Z</dcterms:created>
  <dcterms:modified xsi:type="dcterms:W3CDTF">2023-02-07T05:10:00Z</dcterms:modified>
</cp:coreProperties>
</file>