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70" w:rsidRDefault="00F81770" w:rsidP="00F817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7D9">
        <w:rPr>
          <w:rFonts w:ascii="Times New Roman" w:hAnsi="Times New Roman" w:cs="Times New Roman"/>
          <w:b/>
          <w:bCs/>
          <w:sz w:val="24"/>
          <w:szCs w:val="24"/>
        </w:rPr>
        <w:t>4.1.1 The Institution has adequate infrastructure and physical facilities for teaching- learning. viz., classrooms, laboratories, computing equipment etc.</w:t>
      </w:r>
    </w:p>
    <w:p w:rsidR="00FE59FD" w:rsidRPr="005847D9" w:rsidRDefault="00FE59FD" w:rsidP="00F817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0166" w:rsidRPr="005847D9" w:rsidRDefault="00E40E44" w:rsidP="00A005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he Institute has created adequate infrastructure in terms of State of art computer labs, library, language lab, classrooms </w:t>
      </w:r>
      <w:r w:rsidR="005C3FD9">
        <w:rPr>
          <w:rFonts w:ascii="Times New Roman" w:hAnsi="Times New Roman" w:cs="Times New Roman"/>
          <w:sz w:val="24"/>
          <w:szCs w:val="24"/>
        </w:rPr>
        <w:t>and s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eminar </w:t>
      </w:r>
      <w:r w:rsidR="005C3FD9">
        <w:rPr>
          <w:rFonts w:ascii="Times New Roman" w:hAnsi="Times New Roman" w:cs="Times New Roman"/>
          <w:sz w:val="24"/>
          <w:szCs w:val="24"/>
        </w:rPr>
        <w:t>h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alls with </w:t>
      </w:r>
      <w:r w:rsidR="00463056" w:rsidRPr="005847D9">
        <w:rPr>
          <w:rFonts w:ascii="Times New Roman" w:hAnsi="Times New Roman" w:cs="Times New Roman"/>
          <w:sz w:val="24"/>
          <w:szCs w:val="24"/>
        </w:rPr>
        <w:t>audio visual facility</w:t>
      </w:r>
      <w:r w:rsidR="00A00587" w:rsidRPr="005847D9">
        <w:rPr>
          <w:rFonts w:ascii="Times New Roman" w:hAnsi="Times New Roman" w:cs="Times New Roman"/>
          <w:sz w:val="24"/>
          <w:szCs w:val="24"/>
        </w:rPr>
        <w:t>. The whole campus has Internet facility with dedicated lease line. The campus has well equipped pl</w:t>
      </w:r>
      <w:r w:rsidR="0038638E">
        <w:rPr>
          <w:rFonts w:ascii="Times New Roman" w:hAnsi="Times New Roman" w:cs="Times New Roman"/>
          <w:sz w:val="24"/>
          <w:szCs w:val="24"/>
        </w:rPr>
        <w:t xml:space="preserve">ayground, gymnasium, hostel, </w:t>
      </w:r>
      <w:r w:rsidR="00A00587" w:rsidRPr="005847D9">
        <w:rPr>
          <w:rFonts w:ascii="Times New Roman" w:hAnsi="Times New Roman" w:cs="Times New Roman"/>
          <w:sz w:val="24"/>
          <w:szCs w:val="24"/>
        </w:rPr>
        <w:t>mess</w:t>
      </w:r>
      <w:r w:rsidR="0038638E">
        <w:rPr>
          <w:rFonts w:ascii="Times New Roman" w:hAnsi="Times New Roman" w:cs="Times New Roman"/>
          <w:sz w:val="24"/>
          <w:szCs w:val="24"/>
        </w:rPr>
        <w:t xml:space="preserve">, </w:t>
      </w:r>
      <w:r w:rsidR="0038638E" w:rsidRPr="005847D9">
        <w:rPr>
          <w:rFonts w:ascii="Times New Roman" w:hAnsi="Times New Roman" w:cs="Times New Roman"/>
          <w:sz w:val="24"/>
          <w:szCs w:val="24"/>
        </w:rPr>
        <w:t xml:space="preserve">women's common room and </w:t>
      </w:r>
      <w:r w:rsidR="0038638E">
        <w:rPr>
          <w:rFonts w:ascii="Times New Roman" w:hAnsi="Times New Roman" w:cs="Times New Roman"/>
          <w:sz w:val="24"/>
          <w:szCs w:val="24"/>
        </w:rPr>
        <w:t>an amphitheatre</w:t>
      </w:r>
      <w:r w:rsidR="00A00587" w:rsidRPr="005847D9">
        <w:rPr>
          <w:rFonts w:ascii="Times New Roman" w:hAnsi="Times New Roman" w:cs="Times New Roman"/>
          <w:sz w:val="24"/>
          <w:szCs w:val="24"/>
        </w:rPr>
        <w:t>. Institute has facilities like Xerox, Stationary store, ATM within the campus.</w:t>
      </w:r>
    </w:p>
    <w:p w:rsidR="00A00587" w:rsidRPr="005847D9" w:rsidRDefault="00904293" w:rsidP="00A005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D9">
        <w:rPr>
          <w:rFonts w:ascii="Times New Roman" w:hAnsi="Times New Roman" w:cs="Times New Roman"/>
          <w:sz w:val="24"/>
          <w:szCs w:val="24"/>
        </w:rPr>
        <w:t xml:space="preserve">Laboratories are well equipped and charts, models and cutsections are displayed in laboratories for better understanding. </w:t>
      </w:r>
      <w:r w:rsidR="00246904">
        <w:rPr>
          <w:rFonts w:ascii="Times New Roman" w:hAnsi="Times New Roman" w:cs="Times New Roman"/>
          <w:sz w:val="24"/>
          <w:szCs w:val="24"/>
        </w:rPr>
        <w:t>T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he Institute has </w:t>
      </w:r>
      <w:r w:rsidR="00D84E9B">
        <w:rPr>
          <w:rFonts w:ascii="Times New Roman" w:hAnsi="Times New Roman" w:cs="Times New Roman"/>
          <w:sz w:val="24"/>
          <w:szCs w:val="24"/>
        </w:rPr>
        <w:t>e</w:t>
      </w:r>
      <w:r w:rsidR="00783272">
        <w:rPr>
          <w:rFonts w:ascii="Times New Roman" w:hAnsi="Times New Roman" w:cs="Times New Roman"/>
          <w:sz w:val="24"/>
          <w:szCs w:val="24"/>
        </w:rPr>
        <w:t xml:space="preserve">xcellence </w:t>
      </w:r>
      <w:r w:rsidR="00D84E9B">
        <w:rPr>
          <w:rFonts w:ascii="Times New Roman" w:hAnsi="Times New Roman" w:cs="Times New Roman"/>
          <w:sz w:val="24"/>
          <w:szCs w:val="24"/>
        </w:rPr>
        <w:t>c</w:t>
      </w:r>
      <w:r w:rsidR="00783272">
        <w:rPr>
          <w:rFonts w:ascii="Times New Roman" w:hAnsi="Times New Roman" w:cs="Times New Roman"/>
          <w:sz w:val="24"/>
          <w:szCs w:val="24"/>
        </w:rPr>
        <w:t>enters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 </w:t>
      </w:r>
      <w:r w:rsidR="00783272">
        <w:rPr>
          <w:rFonts w:ascii="Times New Roman" w:hAnsi="Times New Roman" w:cs="Times New Roman"/>
          <w:sz w:val="24"/>
          <w:szCs w:val="24"/>
        </w:rPr>
        <w:t>like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 </w:t>
      </w:r>
      <w:r w:rsidR="00D84E9B">
        <w:rPr>
          <w:rFonts w:ascii="Times New Roman" w:hAnsi="Times New Roman" w:cs="Times New Roman"/>
          <w:sz w:val="24"/>
          <w:szCs w:val="24"/>
        </w:rPr>
        <w:t xml:space="preserve">E-Yantra 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Robotics Lab, </w:t>
      </w:r>
      <w:r w:rsidR="00854929">
        <w:rPr>
          <w:rFonts w:ascii="Times New Roman" w:hAnsi="Times New Roman" w:cs="Times New Roman"/>
          <w:sz w:val="24"/>
          <w:szCs w:val="24"/>
        </w:rPr>
        <w:t xml:space="preserve">NVIDIA-CUDA learning center, </w:t>
      </w:r>
      <w:r w:rsidR="008A6CF7">
        <w:rPr>
          <w:rFonts w:ascii="Times New Roman" w:hAnsi="Times New Roman" w:cs="Times New Roman"/>
          <w:sz w:val="24"/>
          <w:szCs w:val="24"/>
        </w:rPr>
        <w:t>CISCO Networking Academy, REDHAT Academy Centre</w:t>
      </w:r>
      <w:r w:rsidR="008A6CF7">
        <w:rPr>
          <w:rFonts w:ascii="Times New Roman" w:hAnsi="Times New Roman" w:cs="Times New Roman"/>
          <w:sz w:val="24"/>
          <w:szCs w:val="24"/>
        </w:rPr>
        <w:t xml:space="preserve"> etc. </w:t>
      </w:r>
      <w:r w:rsidR="008A6CF7">
        <w:rPr>
          <w:rFonts w:ascii="Times New Roman" w:hAnsi="Times New Roman" w:cs="Times New Roman"/>
          <w:sz w:val="24"/>
          <w:szCs w:val="24"/>
        </w:rPr>
        <w:t>Modern machineries like 3D printer</w:t>
      </w:r>
      <w:r w:rsidR="008A6CF7">
        <w:rPr>
          <w:rFonts w:ascii="Times New Roman" w:hAnsi="Times New Roman" w:cs="Times New Roman"/>
          <w:sz w:val="24"/>
          <w:szCs w:val="24"/>
        </w:rPr>
        <w:t xml:space="preserve">, 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Co-ordinate </w:t>
      </w:r>
      <w:r w:rsidR="00FA23BD">
        <w:rPr>
          <w:rFonts w:ascii="Times New Roman" w:hAnsi="Times New Roman" w:cs="Times New Roman"/>
          <w:sz w:val="24"/>
          <w:szCs w:val="24"/>
        </w:rPr>
        <w:t>Measuring Machine</w:t>
      </w:r>
      <w:r w:rsidR="00A00587" w:rsidRPr="005847D9">
        <w:rPr>
          <w:rFonts w:ascii="Times New Roman" w:hAnsi="Times New Roman" w:cs="Times New Roman"/>
          <w:sz w:val="24"/>
          <w:szCs w:val="24"/>
        </w:rPr>
        <w:t>, Hybrid Wind/Solar system</w:t>
      </w:r>
      <w:r w:rsidR="008A6CF7">
        <w:rPr>
          <w:rFonts w:ascii="Times New Roman" w:hAnsi="Times New Roman" w:cs="Times New Roman"/>
          <w:sz w:val="24"/>
          <w:szCs w:val="24"/>
        </w:rPr>
        <w:t xml:space="preserve"> etc</w:t>
      </w:r>
      <w:r w:rsidR="00783272">
        <w:rPr>
          <w:rFonts w:ascii="Times New Roman" w:hAnsi="Times New Roman" w:cs="Times New Roman"/>
          <w:sz w:val="24"/>
          <w:szCs w:val="24"/>
        </w:rPr>
        <w:t xml:space="preserve"> </w:t>
      </w:r>
      <w:r w:rsidR="00783272">
        <w:rPr>
          <w:rFonts w:ascii="Times New Roman" w:hAnsi="Times New Roman" w:cs="Times New Roman"/>
          <w:sz w:val="24"/>
          <w:szCs w:val="24"/>
        </w:rPr>
        <w:t>are also added in the laboratories</w:t>
      </w:r>
      <w:r w:rsidR="00D84E9B">
        <w:rPr>
          <w:rFonts w:ascii="Times New Roman" w:hAnsi="Times New Roman" w:cs="Times New Roman"/>
          <w:sz w:val="24"/>
          <w:szCs w:val="24"/>
        </w:rPr>
        <w:t xml:space="preserve"> </w:t>
      </w:r>
      <w:r w:rsidR="00D84E9B">
        <w:rPr>
          <w:rFonts w:ascii="Times New Roman" w:hAnsi="Times New Roman" w:cs="Times New Roman"/>
          <w:sz w:val="24"/>
          <w:szCs w:val="24"/>
        </w:rPr>
        <w:t>to facilitat</w:t>
      </w:r>
      <w:r w:rsidR="00D84E9B">
        <w:rPr>
          <w:rFonts w:ascii="Times New Roman" w:hAnsi="Times New Roman" w:cs="Times New Roman"/>
          <w:sz w:val="24"/>
          <w:szCs w:val="24"/>
        </w:rPr>
        <w:t>e advance learning and research</w:t>
      </w:r>
      <w:bookmarkStart w:id="0" w:name="_GoBack"/>
      <w:bookmarkEnd w:id="0"/>
      <w:r w:rsidR="00A00587" w:rsidRPr="005847D9">
        <w:rPr>
          <w:rFonts w:ascii="Times New Roman" w:hAnsi="Times New Roman" w:cs="Times New Roman"/>
          <w:sz w:val="24"/>
          <w:szCs w:val="24"/>
        </w:rPr>
        <w:t xml:space="preserve">. </w:t>
      </w:r>
      <w:r w:rsidR="0038638E">
        <w:rPr>
          <w:rFonts w:ascii="Times New Roman" w:hAnsi="Times New Roman" w:cs="Times New Roman"/>
          <w:sz w:val="24"/>
          <w:szCs w:val="24"/>
        </w:rPr>
        <w:t>Classrooms and seminar halls are well furnished, ventilated, illuminated and equipped with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 mounted LCD projectors, white screens, podium, green boards. </w:t>
      </w:r>
      <w:r w:rsidR="005023B7" w:rsidRPr="005847D9">
        <w:rPr>
          <w:rFonts w:ascii="Times New Roman" w:hAnsi="Times New Roman" w:cs="Times New Roman"/>
          <w:sz w:val="24"/>
          <w:szCs w:val="24"/>
        </w:rPr>
        <w:t>The ICT tools and audio-video facilities further strengthens the infrastructure of the institute.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7D9">
        <w:rPr>
          <w:rFonts w:ascii="Times New Roman" w:hAnsi="Times New Roman" w:cs="Times New Roman"/>
          <w:sz w:val="24"/>
          <w:szCs w:val="24"/>
        </w:rPr>
        <w:t xml:space="preserve">The Library is segmented in Reference Section, Journal Section, Reading Hall, Digital library, etc. The library has collection of Textbooks, Reference, Journals, </w:t>
      </w:r>
      <w:r w:rsidR="00BF026B" w:rsidRPr="005847D9">
        <w:rPr>
          <w:rFonts w:ascii="Times New Roman" w:hAnsi="Times New Roman" w:cs="Times New Roman"/>
          <w:sz w:val="24"/>
          <w:szCs w:val="24"/>
        </w:rPr>
        <w:t>e-Journal</w:t>
      </w:r>
      <w:r w:rsidR="00BF026B">
        <w:rPr>
          <w:rFonts w:ascii="Times New Roman" w:hAnsi="Times New Roman" w:cs="Times New Roman"/>
          <w:sz w:val="24"/>
          <w:szCs w:val="24"/>
        </w:rPr>
        <w:t>s,</w:t>
      </w:r>
      <w:r w:rsidR="00BF026B" w:rsidRPr="005847D9">
        <w:rPr>
          <w:rFonts w:ascii="Times New Roman" w:hAnsi="Times New Roman" w:cs="Times New Roman"/>
          <w:sz w:val="24"/>
          <w:szCs w:val="24"/>
        </w:rPr>
        <w:t xml:space="preserve"> </w:t>
      </w:r>
      <w:r w:rsidRPr="005847D9">
        <w:rPr>
          <w:rFonts w:ascii="Times New Roman" w:hAnsi="Times New Roman" w:cs="Times New Roman"/>
          <w:sz w:val="24"/>
          <w:szCs w:val="24"/>
        </w:rPr>
        <w:t>CDs, LED TV etc. The institution has membership of Automotive Rese</w:t>
      </w:r>
      <w:r>
        <w:rPr>
          <w:rFonts w:ascii="Times New Roman" w:hAnsi="Times New Roman" w:cs="Times New Roman"/>
          <w:sz w:val="24"/>
          <w:szCs w:val="24"/>
        </w:rPr>
        <w:t>arch Association of India</w:t>
      </w:r>
      <w:r w:rsidRPr="005847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Delnet, Jaykar Library</w:t>
      </w:r>
      <w:r w:rsidRPr="005847D9">
        <w:rPr>
          <w:rFonts w:ascii="Times New Roman" w:hAnsi="Times New Roman" w:cs="Times New Roman"/>
          <w:sz w:val="24"/>
          <w:szCs w:val="24"/>
        </w:rPr>
        <w:t>, Indi</w:t>
      </w:r>
      <w:r>
        <w:rPr>
          <w:rFonts w:ascii="Times New Roman" w:hAnsi="Times New Roman" w:cs="Times New Roman"/>
          <w:sz w:val="24"/>
          <w:szCs w:val="24"/>
        </w:rPr>
        <w:t>an Institute of Technology</w:t>
      </w:r>
      <w:r w:rsidRPr="005847D9">
        <w:rPr>
          <w:rFonts w:ascii="Times New Roman" w:hAnsi="Times New Roman" w:cs="Times New Roman"/>
          <w:sz w:val="24"/>
          <w:szCs w:val="24"/>
        </w:rPr>
        <w:t>, Mumbai.</w:t>
      </w:r>
    </w:p>
    <w:sectPr w:rsidR="00A00587" w:rsidRPr="00584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87"/>
    <w:rsid w:val="00040FBF"/>
    <w:rsid w:val="00237C87"/>
    <w:rsid w:val="00246904"/>
    <w:rsid w:val="0028577B"/>
    <w:rsid w:val="0030673D"/>
    <w:rsid w:val="0038638E"/>
    <w:rsid w:val="00463056"/>
    <w:rsid w:val="005023B7"/>
    <w:rsid w:val="005847D9"/>
    <w:rsid w:val="005C3FD9"/>
    <w:rsid w:val="006370E8"/>
    <w:rsid w:val="00783272"/>
    <w:rsid w:val="008441FD"/>
    <w:rsid w:val="00854929"/>
    <w:rsid w:val="008A6CF7"/>
    <w:rsid w:val="00904293"/>
    <w:rsid w:val="00970B46"/>
    <w:rsid w:val="00990166"/>
    <w:rsid w:val="00A00587"/>
    <w:rsid w:val="00B51F80"/>
    <w:rsid w:val="00BF026B"/>
    <w:rsid w:val="00D84E9B"/>
    <w:rsid w:val="00E40C09"/>
    <w:rsid w:val="00E40E44"/>
    <w:rsid w:val="00F62FA9"/>
    <w:rsid w:val="00F81770"/>
    <w:rsid w:val="00FA23BD"/>
    <w:rsid w:val="00FE59F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dcterms:created xsi:type="dcterms:W3CDTF">2022-12-25T15:41:00Z</dcterms:created>
  <dcterms:modified xsi:type="dcterms:W3CDTF">2022-12-26T10:00:00Z</dcterms:modified>
</cp:coreProperties>
</file>