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F56A" w14:textId="77777777" w:rsidR="00F20F44" w:rsidRDefault="00862BCC" w:rsidP="00B35230">
      <w:pPr>
        <w:spacing w:after="120"/>
        <w:ind w:left="709" w:hanging="709"/>
        <w:jc w:val="both"/>
      </w:pPr>
      <w:r>
        <w:rPr>
          <w:rFonts w:ascii="Times New Roman" w:eastAsia="Times New Roman" w:hAnsi="Times New Roman" w:cs="Times New Roman"/>
          <w:b/>
          <w:bCs/>
          <w:i/>
          <w:iCs/>
          <w:sz w:val="24"/>
          <w:szCs w:val="24"/>
          <w:lang w:bidi="hi-IN"/>
        </w:rPr>
        <w:t xml:space="preserve">5.2.1: </w:t>
      </w:r>
      <w:r>
        <w:rPr>
          <w:rFonts w:ascii="Times New Roman" w:eastAsia="Times New Roman" w:hAnsi="Times New Roman" w:cs="Times New Roman"/>
          <w:b/>
          <w:bCs/>
          <w:i/>
          <w:iCs/>
          <w:sz w:val="24"/>
          <w:szCs w:val="24"/>
          <w:lang w:bidi="hi-IN"/>
        </w:rPr>
        <w:tab/>
      </w:r>
      <w:r>
        <w:rPr>
          <w:rFonts w:ascii="Times New Roman" w:eastAsia="Times New Roman" w:hAnsi="Times New Roman" w:cs="Times New Roman"/>
          <w:b/>
          <w:bCs/>
          <w:i/>
          <w:iCs/>
          <w:sz w:val="24"/>
          <w:szCs w:val="24"/>
          <w:shd w:val="clear" w:color="auto" w:fill="FFFFFF"/>
          <w:lang w:bidi="hi-IN"/>
        </w:rPr>
        <w:t xml:space="preserve">Average percentage of placement of outgoing students during the last five years </w:t>
      </w:r>
    </w:p>
    <w:p w14:paraId="66DED818" w14:textId="77777777" w:rsidR="00F20F44" w:rsidRDefault="00862BCC" w:rsidP="00B35230">
      <w:pPr>
        <w:spacing w:after="0"/>
        <w:ind w:left="709"/>
        <w:jc w:val="both"/>
        <w:rPr>
          <w:sz w:val="24"/>
          <w:szCs w:val="24"/>
          <w:highlight w:val="white"/>
        </w:rPr>
      </w:pPr>
      <w:r>
        <w:rPr>
          <w:rFonts w:ascii="Times New Roman" w:eastAsia="Times New Roman" w:hAnsi="Times New Roman" w:cs="Times New Roman"/>
          <w:sz w:val="24"/>
          <w:szCs w:val="24"/>
          <w:highlight w:val="white"/>
          <w:lang w:bidi="hi-IN"/>
        </w:rPr>
        <w:t xml:space="preserve">5.2.1.1: Number of </w:t>
      </w:r>
      <w:r w:rsidR="00B35230">
        <w:rPr>
          <w:rFonts w:ascii="Times New Roman" w:eastAsia="Times New Roman" w:hAnsi="Times New Roman" w:cs="Times New Roman"/>
          <w:sz w:val="24"/>
          <w:szCs w:val="24"/>
          <w:highlight w:val="white"/>
          <w:lang w:bidi="hi-IN"/>
        </w:rPr>
        <w:t>outgoing students</w:t>
      </w:r>
      <w:r>
        <w:rPr>
          <w:rFonts w:ascii="Times New Roman" w:eastAsia="Times New Roman" w:hAnsi="Times New Roman" w:cs="Times New Roman"/>
          <w:sz w:val="24"/>
          <w:szCs w:val="24"/>
          <w:highlight w:val="white"/>
          <w:lang w:bidi="hi-IN"/>
        </w:rPr>
        <w:t xml:space="preserve"> placed year wise during the last five years </w:t>
      </w:r>
    </w:p>
    <w:p w14:paraId="0E1502D7" w14:textId="77777777" w:rsidR="00F20F44" w:rsidRDefault="00F20F44">
      <w:pPr>
        <w:spacing w:after="0"/>
        <w:ind w:left="709" w:hanging="709"/>
        <w:jc w:val="both"/>
        <w:rPr>
          <w:rFonts w:ascii="Times New Roman" w:eastAsia="Times New Roman" w:hAnsi="Times New Roman" w:cs="Times New Roman"/>
          <w:sz w:val="24"/>
          <w:szCs w:val="24"/>
          <w:highlight w:val="white"/>
          <w:lang w:bidi="hi-IN"/>
        </w:rPr>
      </w:pPr>
    </w:p>
    <w:p w14:paraId="571A97B8" w14:textId="77777777" w:rsidR="00EE0D39" w:rsidRDefault="00EE0D39" w:rsidP="00EE0D39">
      <w:pPr>
        <w:spacing w:before="480"/>
        <w:jc w:val="center"/>
        <w:rPr>
          <w:rFonts w:ascii="Times New Roman" w:eastAsia="Times New Roman" w:hAnsi="Times New Roman" w:cs="Times New Roman"/>
          <w:b/>
          <w:bCs/>
          <w:iCs/>
          <w:sz w:val="24"/>
          <w:szCs w:val="24"/>
          <w:lang w:bidi="hi-IN"/>
        </w:rPr>
      </w:pPr>
      <w:r>
        <w:rPr>
          <w:rFonts w:ascii="Times New Roman" w:eastAsia="Times New Roman" w:hAnsi="Times New Roman" w:cs="Times New Roman"/>
          <w:b/>
          <w:bCs/>
          <w:iCs/>
          <w:sz w:val="24"/>
          <w:szCs w:val="24"/>
          <w:lang w:bidi="hi-IN"/>
        </w:rPr>
        <w:t>INDEX</w:t>
      </w:r>
    </w:p>
    <w:tbl>
      <w:tblPr>
        <w:tblStyle w:val="TableGrid1"/>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8" w:type="dxa"/>
        </w:tblCellMar>
        <w:tblLook w:val="04A0" w:firstRow="1" w:lastRow="0" w:firstColumn="1" w:lastColumn="0" w:noHBand="0" w:noVBand="1"/>
      </w:tblPr>
      <w:tblGrid>
        <w:gridCol w:w="959"/>
        <w:gridCol w:w="7229"/>
        <w:gridCol w:w="1054"/>
      </w:tblGrid>
      <w:tr w:rsidR="00EE0D39" w14:paraId="2098CD15" w14:textId="77777777" w:rsidTr="008442EC">
        <w:trPr>
          <w:trHeight w:val="510"/>
        </w:trPr>
        <w:tc>
          <w:tcPr>
            <w:tcW w:w="959" w:type="dxa"/>
            <w:shd w:val="clear" w:color="auto" w:fill="auto"/>
          </w:tcPr>
          <w:p w14:paraId="323B4EBA" w14:textId="77777777" w:rsidR="00EE0D39" w:rsidRDefault="00EE0D39" w:rsidP="008442EC">
            <w:pPr>
              <w:spacing w:after="0"/>
              <w:rPr>
                <w:rFonts w:ascii="Times New Roman" w:eastAsia="Times New Roman" w:hAnsi="Times New Roman"/>
                <w:b/>
                <w:sz w:val="24"/>
                <w:szCs w:val="24"/>
              </w:rPr>
            </w:pPr>
            <w:r>
              <w:rPr>
                <w:rFonts w:ascii="Times New Roman" w:eastAsia="Times New Roman" w:hAnsi="Times New Roman"/>
                <w:b/>
                <w:sz w:val="24"/>
                <w:szCs w:val="24"/>
              </w:rPr>
              <w:t>Sr. No.</w:t>
            </w:r>
          </w:p>
        </w:tc>
        <w:tc>
          <w:tcPr>
            <w:tcW w:w="7229" w:type="dxa"/>
            <w:shd w:val="clear" w:color="auto" w:fill="auto"/>
          </w:tcPr>
          <w:p w14:paraId="28480A17" w14:textId="77777777" w:rsidR="00EE0D39" w:rsidRDefault="00EE0D39" w:rsidP="008442EC">
            <w:pPr>
              <w:spacing w:after="0"/>
              <w:rPr>
                <w:rFonts w:ascii="Times New Roman" w:eastAsia="Times New Roman" w:hAnsi="Times New Roman"/>
                <w:b/>
                <w:sz w:val="24"/>
                <w:szCs w:val="24"/>
              </w:rPr>
            </w:pPr>
            <w:r>
              <w:rPr>
                <w:rFonts w:ascii="Times New Roman" w:eastAsia="Times New Roman" w:hAnsi="Times New Roman"/>
                <w:b/>
                <w:sz w:val="24"/>
                <w:szCs w:val="24"/>
              </w:rPr>
              <w:t>Description</w:t>
            </w:r>
          </w:p>
        </w:tc>
        <w:tc>
          <w:tcPr>
            <w:tcW w:w="1054" w:type="dxa"/>
            <w:shd w:val="clear" w:color="auto" w:fill="auto"/>
          </w:tcPr>
          <w:p w14:paraId="6EB7E9FF" w14:textId="77777777" w:rsidR="00EE0D39" w:rsidRPr="004462C0" w:rsidRDefault="00EE0D39" w:rsidP="008442EC">
            <w:pPr>
              <w:spacing w:after="0"/>
              <w:jc w:val="right"/>
              <w:rPr>
                <w:rFonts w:ascii="Times New Roman" w:eastAsia="Times New Roman" w:hAnsi="Times New Roman"/>
                <w:b/>
                <w:sz w:val="24"/>
                <w:szCs w:val="24"/>
              </w:rPr>
            </w:pPr>
            <w:r w:rsidRPr="004462C0">
              <w:rPr>
                <w:rFonts w:ascii="Times New Roman" w:eastAsia="Times New Roman" w:hAnsi="Times New Roman"/>
                <w:b/>
                <w:sz w:val="24"/>
                <w:szCs w:val="24"/>
              </w:rPr>
              <w:t>Pg. No.</w:t>
            </w:r>
          </w:p>
        </w:tc>
      </w:tr>
      <w:tr w:rsidR="00EE0D39" w14:paraId="265EA678" w14:textId="77777777" w:rsidTr="008442EC">
        <w:trPr>
          <w:trHeight w:val="510"/>
        </w:trPr>
        <w:tc>
          <w:tcPr>
            <w:tcW w:w="959" w:type="dxa"/>
            <w:shd w:val="clear" w:color="auto" w:fill="auto"/>
          </w:tcPr>
          <w:p w14:paraId="21005268" w14:textId="77777777" w:rsidR="00EE0D39" w:rsidRDefault="00EE0D39" w:rsidP="008442EC">
            <w:pPr>
              <w:numPr>
                <w:ilvl w:val="0"/>
                <w:numId w:val="4"/>
              </w:numPr>
              <w:spacing w:after="0"/>
              <w:contextualSpacing/>
              <w:rPr>
                <w:rFonts w:ascii="Times New Roman" w:eastAsia="Times New Roman" w:hAnsi="Times New Roman"/>
                <w:sz w:val="24"/>
                <w:szCs w:val="24"/>
              </w:rPr>
            </w:pPr>
          </w:p>
        </w:tc>
        <w:tc>
          <w:tcPr>
            <w:tcW w:w="7229" w:type="dxa"/>
            <w:shd w:val="clear" w:color="auto" w:fill="auto"/>
          </w:tcPr>
          <w:p w14:paraId="38C62EF0" w14:textId="69F823B2" w:rsidR="008442EC" w:rsidRPr="00543825" w:rsidRDefault="00543825" w:rsidP="00543825">
            <w:pPr>
              <w:spacing w:after="0"/>
              <w:jc w:val="both"/>
              <w:rPr>
                <w:rFonts w:ascii="Times New Roman" w:eastAsia="Times New Roman" w:hAnsi="Times New Roman"/>
                <w:sz w:val="24"/>
                <w:szCs w:val="24"/>
              </w:rPr>
            </w:pPr>
            <w:r w:rsidRPr="00543825">
              <w:rPr>
                <w:rFonts w:ascii="Times New Roman" w:eastAsia="Times New Roman" w:hAnsi="Times New Roman"/>
                <w:sz w:val="24"/>
                <w:szCs w:val="24"/>
              </w:rPr>
              <w:t>Number of</w:t>
            </w:r>
            <w:r w:rsidR="00EE0D39" w:rsidRPr="00EE0D39">
              <w:rPr>
                <w:rFonts w:ascii="Times New Roman" w:eastAsia="Times New Roman" w:hAnsi="Times New Roman"/>
                <w:sz w:val="24"/>
                <w:szCs w:val="24"/>
              </w:rPr>
              <w:t xml:space="preserve"> Placement of Outgoing Students</w:t>
            </w:r>
          </w:p>
        </w:tc>
        <w:tc>
          <w:tcPr>
            <w:tcW w:w="1054" w:type="dxa"/>
            <w:shd w:val="clear" w:color="auto" w:fill="auto"/>
          </w:tcPr>
          <w:p w14:paraId="350BF264" w14:textId="795DB839" w:rsidR="008442EC" w:rsidRPr="004462C0" w:rsidRDefault="004462C0" w:rsidP="00543825">
            <w:pPr>
              <w:spacing w:after="0"/>
              <w:jc w:val="right"/>
              <w:rPr>
                <w:rFonts w:ascii="Times New Roman" w:eastAsia="Times New Roman" w:hAnsi="Times New Roman"/>
                <w:sz w:val="24"/>
                <w:szCs w:val="24"/>
              </w:rPr>
            </w:pPr>
            <w:r w:rsidRPr="004462C0">
              <w:rPr>
                <w:rFonts w:ascii="Times New Roman" w:eastAsia="Times New Roman" w:hAnsi="Times New Roman"/>
                <w:sz w:val="24"/>
                <w:szCs w:val="24"/>
              </w:rPr>
              <w:t>1</w:t>
            </w:r>
          </w:p>
        </w:tc>
      </w:tr>
      <w:tr w:rsidR="00EE0D39" w14:paraId="545FEF3D" w14:textId="77777777" w:rsidTr="008442EC">
        <w:trPr>
          <w:trHeight w:val="510"/>
        </w:trPr>
        <w:tc>
          <w:tcPr>
            <w:tcW w:w="959" w:type="dxa"/>
            <w:shd w:val="clear" w:color="auto" w:fill="auto"/>
          </w:tcPr>
          <w:p w14:paraId="18250FA8" w14:textId="77777777" w:rsidR="00EE0D39" w:rsidRDefault="00EE0D39" w:rsidP="008442EC">
            <w:pPr>
              <w:numPr>
                <w:ilvl w:val="0"/>
                <w:numId w:val="4"/>
              </w:numPr>
              <w:spacing w:after="0"/>
              <w:contextualSpacing/>
              <w:rPr>
                <w:rFonts w:ascii="Times New Roman" w:eastAsia="Times New Roman" w:hAnsi="Times New Roman"/>
                <w:sz w:val="24"/>
                <w:szCs w:val="24"/>
              </w:rPr>
            </w:pPr>
          </w:p>
        </w:tc>
        <w:tc>
          <w:tcPr>
            <w:tcW w:w="7229" w:type="dxa"/>
            <w:shd w:val="clear" w:color="auto" w:fill="auto"/>
          </w:tcPr>
          <w:p w14:paraId="60D64D23" w14:textId="77777777" w:rsidR="00EE0D39" w:rsidRDefault="004462C0" w:rsidP="008442EC">
            <w:pPr>
              <w:spacing w:after="0"/>
              <w:jc w:val="both"/>
              <w:rPr>
                <w:rFonts w:ascii="Times New Roman" w:eastAsia="Times New Roman" w:hAnsi="Times New Roman"/>
                <w:sz w:val="24"/>
                <w:szCs w:val="24"/>
              </w:rPr>
            </w:pPr>
            <w:r w:rsidRPr="004462C0">
              <w:rPr>
                <w:rFonts w:ascii="Times New Roman" w:eastAsia="Times New Roman" w:hAnsi="Times New Roman"/>
                <w:sz w:val="24"/>
                <w:szCs w:val="24"/>
              </w:rPr>
              <w:t>Link for Appointment Order</w:t>
            </w:r>
          </w:p>
        </w:tc>
        <w:tc>
          <w:tcPr>
            <w:tcW w:w="1054" w:type="dxa"/>
            <w:shd w:val="clear" w:color="auto" w:fill="auto"/>
          </w:tcPr>
          <w:p w14:paraId="185A1EE5" w14:textId="665428C1" w:rsidR="00EE0D39" w:rsidRPr="004462C0" w:rsidRDefault="00543825" w:rsidP="008442EC">
            <w:pPr>
              <w:spacing w:after="0"/>
              <w:jc w:val="right"/>
              <w:rPr>
                <w:rFonts w:ascii="Times New Roman" w:eastAsia="Times New Roman" w:hAnsi="Times New Roman"/>
                <w:sz w:val="24"/>
                <w:szCs w:val="24"/>
              </w:rPr>
            </w:pPr>
            <w:r>
              <w:rPr>
                <w:rFonts w:ascii="Times New Roman" w:eastAsia="Times New Roman" w:hAnsi="Times New Roman"/>
                <w:sz w:val="24"/>
                <w:szCs w:val="24"/>
              </w:rPr>
              <w:t>1</w:t>
            </w:r>
          </w:p>
        </w:tc>
      </w:tr>
    </w:tbl>
    <w:p w14:paraId="7F69CBE7" w14:textId="77777777" w:rsidR="00EE0D39" w:rsidRDefault="00EE0D39" w:rsidP="00417CD8">
      <w:pPr>
        <w:pStyle w:val="BodyText"/>
        <w:spacing w:after="120"/>
        <w:jc w:val="both"/>
        <w:rPr>
          <w:rFonts w:ascii="Times New Roman" w:hAnsi="Times New Roman"/>
          <w:sz w:val="24"/>
          <w:szCs w:val="24"/>
          <w:highlight w:val="white"/>
        </w:rPr>
      </w:pPr>
    </w:p>
    <w:p w14:paraId="18C04778" w14:textId="77777777" w:rsidR="00F20F44" w:rsidRDefault="00B35230" w:rsidP="008442EC">
      <w:pPr>
        <w:pStyle w:val="BodyText"/>
        <w:spacing w:after="120"/>
        <w:jc w:val="both"/>
        <w:rPr>
          <w:rFonts w:ascii="Times New Roman" w:hAnsi="Times New Roman"/>
          <w:sz w:val="24"/>
          <w:szCs w:val="24"/>
          <w:highlight w:val="white"/>
        </w:rPr>
      </w:pPr>
      <w:r>
        <w:rPr>
          <w:rFonts w:ascii="Times New Roman" w:hAnsi="Times New Roman"/>
          <w:sz w:val="24"/>
          <w:szCs w:val="24"/>
          <w:highlight w:val="white"/>
        </w:rPr>
        <w:t xml:space="preserve">Training and Placement cell of the Institute </w:t>
      </w:r>
      <w:r w:rsidR="00862BCC">
        <w:rPr>
          <w:rFonts w:ascii="Times New Roman" w:hAnsi="Times New Roman"/>
          <w:sz w:val="24"/>
          <w:szCs w:val="24"/>
          <w:highlight w:val="white"/>
        </w:rPr>
        <w:t>has good infrastructure for conducting activities like interviews, special lectures, workshops, group discussions etc. The Training and Placement cell regularly conducts guiding lectures for the students on competitive exams,</w:t>
      </w:r>
      <w:r>
        <w:rPr>
          <w:rFonts w:ascii="Times New Roman" w:hAnsi="Times New Roman"/>
          <w:sz w:val="24"/>
          <w:szCs w:val="24"/>
          <w:highlight w:val="white"/>
        </w:rPr>
        <w:t xml:space="preserve"> career counseling interview</w:t>
      </w:r>
      <w:r w:rsidR="00862BCC">
        <w:rPr>
          <w:rFonts w:ascii="Times New Roman" w:hAnsi="Times New Roman"/>
          <w:sz w:val="24"/>
          <w:szCs w:val="24"/>
          <w:highlight w:val="white"/>
        </w:rPr>
        <w:t xml:space="preserve"> facing techniques, personality development etc. The cell promotes industry institute interaction, organizes industrial trainings and gets sponsored projects from the industry. The basic function of the cell is to interact with the Corporate World for campus placements of Pre-final and Final year students.</w:t>
      </w:r>
    </w:p>
    <w:p w14:paraId="23828576" w14:textId="1ECEF99E" w:rsidR="00EE0D39" w:rsidRDefault="00543825" w:rsidP="00EE0D39">
      <w:pPr>
        <w:pStyle w:val="BodyText"/>
        <w:numPr>
          <w:ilvl w:val="0"/>
          <w:numId w:val="5"/>
        </w:numPr>
        <w:spacing w:before="240" w:after="120"/>
        <w:ind w:left="426" w:hanging="426"/>
        <w:jc w:val="both"/>
        <w:rPr>
          <w:rFonts w:ascii="Times New Roman" w:hAnsi="Times New Roman"/>
          <w:b/>
          <w:sz w:val="32"/>
          <w:szCs w:val="32"/>
        </w:rPr>
      </w:pPr>
      <w:r w:rsidRPr="00543825">
        <w:rPr>
          <w:rFonts w:ascii="Times New Roman" w:hAnsi="Times New Roman"/>
          <w:b/>
          <w:sz w:val="32"/>
          <w:szCs w:val="32"/>
        </w:rPr>
        <w:t xml:space="preserve">Number of </w:t>
      </w:r>
      <w:r w:rsidR="00EE0D39" w:rsidRPr="00EE0D39">
        <w:rPr>
          <w:rFonts w:ascii="Times New Roman" w:hAnsi="Times New Roman"/>
          <w:b/>
          <w:sz w:val="32"/>
          <w:szCs w:val="32"/>
        </w:rPr>
        <w:t>Placement of Outgoing Students</w:t>
      </w:r>
    </w:p>
    <w:p w14:paraId="6146C28D" w14:textId="77777777" w:rsidR="00EE0D39" w:rsidRPr="00EE0D39" w:rsidRDefault="00EE0D39" w:rsidP="00417CD8">
      <w:pPr>
        <w:pStyle w:val="BodyText"/>
        <w:spacing w:after="120"/>
        <w:jc w:val="both"/>
        <w:rPr>
          <w:rFonts w:ascii="Times New Roman" w:hAnsi="Times New Roman"/>
          <w:sz w:val="24"/>
          <w:szCs w:val="24"/>
          <w:highlight w:val="white"/>
        </w:rPr>
      </w:pPr>
      <w:r w:rsidRPr="00EE0D39">
        <w:rPr>
          <w:rFonts w:ascii="Times New Roman" w:hAnsi="Times New Roman"/>
          <w:sz w:val="24"/>
          <w:szCs w:val="24"/>
          <w:highlight w:val="white"/>
        </w:rPr>
        <w:t>Average percentage of placement of outgoing students of the institute during last five year is summarized in the Table below</w:t>
      </w:r>
    </w:p>
    <w:tbl>
      <w:tblPr>
        <w:tblW w:w="5000" w:type="pct"/>
        <w:tblLook w:val="04A0" w:firstRow="1" w:lastRow="0" w:firstColumn="1" w:lastColumn="0" w:noHBand="0" w:noVBand="1"/>
      </w:tblPr>
      <w:tblGrid>
        <w:gridCol w:w="7939"/>
        <w:gridCol w:w="1303"/>
      </w:tblGrid>
      <w:tr w:rsidR="00B316D2" w:rsidRPr="00B316D2" w14:paraId="613D4CC5" w14:textId="2B02440C" w:rsidTr="00B316D2">
        <w:trPr>
          <w:trHeight w:val="454"/>
        </w:trPr>
        <w:tc>
          <w:tcPr>
            <w:tcW w:w="4295" w:type="pct"/>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2A28E62" w14:textId="62ED799D" w:rsidR="00B316D2" w:rsidRPr="00B316D2" w:rsidRDefault="00B316D2" w:rsidP="00B316D2">
            <w:pPr>
              <w:spacing w:after="0" w:line="240" w:lineRule="auto"/>
              <w:rPr>
                <w:rFonts w:ascii="Book Antiqua" w:eastAsia="Times New Roman" w:hAnsi="Book Antiqua" w:cs="Calibri"/>
                <w:b/>
                <w:bCs/>
                <w:color w:val="002060"/>
                <w:sz w:val="24"/>
                <w:szCs w:val="24"/>
                <w:lang w:val="en-IN" w:eastAsia="en-IN"/>
              </w:rPr>
            </w:pPr>
            <w:r w:rsidRPr="00B316D2">
              <w:rPr>
                <w:rFonts w:ascii="Book Antiqua" w:eastAsia="Times New Roman" w:hAnsi="Book Antiqua" w:cs="Calibri"/>
                <w:b/>
                <w:bCs/>
                <w:color w:val="002060"/>
                <w:sz w:val="24"/>
                <w:szCs w:val="24"/>
                <w:lang w:val="en-IN" w:eastAsia="en-IN"/>
              </w:rPr>
              <w:t xml:space="preserve">Number of </w:t>
            </w:r>
            <w:r w:rsidRPr="00B316D2">
              <w:rPr>
                <w:rFonts w:ascii="Book Antiqua" w:eastAsia="Times New Roman" w:hAnsi="Book Antiqua" w:cs="Calibri"/>
                <w:b/>
                <w:bCs/>
                <w:color w:val="002060"/>
                <w:sz w:val="24"/>
                <w:szCs w:val="24"/>
                <w:lang w:val="en-IN" w:eastAsia="en-IN"/>
              </w:rPr>
              <w:t>placements</w:t>
            </w:r>
            <w:r w:rsidRPr="00B316D2">
              <w:rPr>
                <w:rFonts w:ascii="Book Antiqua" w:eastAsia="Times New Roman" w:hAnsi="Book Antiqua" w:cs="Calibri"/>
                <w:b/>
                <w:bCs/>
                <w:color w:val="002060"/>
                <w:sz w:val="24"/>
                <w:szCs w:val="24"/>
                <w:lang w:val="en-IN" w:eastAsia="en-IN"/>
              </w:rPr>
              <w:t xml:space="preserve"> of outgoing students during the year</w:t>
            </w:r>
            <w:r w:rsidRPr="00B316D2">
              <w:rPr>
                <w:rFonts w:ascii="Book Antiqua" w:eastAsia="Times New Roman" w:hAnsi="Book Antiqua" w:cs="Calibri"/>
                <w:b/>
                <w:bCs/>
                <w:color w:val="002060"/>
                <w:sz w:val="24"/>
                <w:szCs w:val="24"/>
                <w:lang w:val="en-IN" w:eastAsia="en-IN"/>
              </w:rPr>
              <w:t xml:space="preserve"> 20-21</w:t>
            </w:r>
          </w:p>
        </w:tc>
        <w:tc>
          <w:tcPr>
            <w:tcW w:w="705" w:type="pct"/>
            <w:tcBorders>
              <w:top w:val="single" w:sz="4" w:space="0" w:color="auto"/>
              <w:left w:val="single" w:sz="4" w:space="0" w:color="auto"/>
              <w:bottom w:val="single" w:sz="4" w:space="0" w:color="auto"/>
              <w:right w:val="single" w:sz="4" w:space="0" w:color="000000"/>
            </w:tcBorders>
            <w:shd w:val="clear" w:color="000000" w:fill="DCE6F1"/>
            <w:vAlign w:val="center"/>
          </w:tcPr>
          <w:p w14:paraId="10F95568" w14:textId="6278C99E" w:rsidR="00B316D2" w:rsidRPr="00B316D2" w:rsidRDefault="00B316D2" w:rsidP="00B316D2">
            <w:pPr>
              <w:spacing w:after="0" w:line="240" w:lineRule="auto"/>
              <w:jc w:val="center"/>
              <w:rPr>
                <w:rFonts w:ascii="Book Antiqua" w:eastAsia="Times New Roman" w:hAnsi="Book Antiqua" w:cs="Calibri"/>
                <w:b/>
                <w:bCs/>
                <w:color w:val="002060"/>
                <w:sz w:val="24"/>
                <w:szCs w:val="24"/>
                <w:lang w:val="en-IN" w:eastAsia="en-IN"/>
              </w:rPr>
            </w:pPr>
            <w:r w:rsidRPr="00B316D2">
              <w:rPr>
                <w:rFonts w:ascii="Book Antiqua" w:eastAsia="Times New Roman" w:hAnsi="Book Antiqua" w:cs="Calibri"/>
                <w:b/>
                <w:bCs/>
                <w:color w:val="002060"/>
                <w:sz w:val="24"/>
                <w:szCs w:val="24"/>
                <w:lang w:val="en-IN" w:eastAsia="en-IN"/>
              </w:rPr>
              <w:t>470</w:t>
            </w:r>
          </w:p>
        </w:tc>
      </w:tr>
    </w:tbl>
    <w:p w14:paraId="174C25D3" w14:textId="77777777" w:rsidR="008442EC" w:rsidRDefault="008442EC" w:rsidP="008442EC">
      <w:pPr>
        <w:pStyle w:val="BodyText"/>
        <w:spacing w:after="120"/>
        <w:jc w:val="both"/>
        <w:rPr>
          <w:rFonts w:ascii="Times New Roman" w:hAnsi="Times New Roman"/>
          <w:sz w:val="24"/>
          <w:szCs w:val="24"/>
          <w:highlight w:val="white"/>
        </w:rPr>
      </w:pPr>
    </w:p>
    <w:p w14:paraId="1EF08C80" w14:textId="77777777" w:rsidR="00B35230" w:rsidRPr="00EE0D39" w:rsidRDefault="00B35230" w:rsidP="00EE0D39">
      <w:pPr>
        <w:pStyle w:val="BodyText"/>
        <w:numPr>
          <w:ilvl w:val="0"/>
          <w:numId w:val="5"/>
        </w:numPr>
        <w:spacing w:before="240" w:after="120"/>
        <w:ind w:left="426" w:hanging="426"/>
        <w:jc w:val="both"/>
        <w:rPr>
          <w:rFonts w:ascii="Times New Roman" w:hAnsi="Times New Roman"/>
          <w:b/>
          <w:sz w:val="32"/>
          <w:szCs w:val="32"/>
        </w:rPr>
      </w:pPr>
      <w:r w:rsidRPr="00EE0D39">
        <w:rPr>
          <w:rFonts w:ascii="Times New Roman" w:hAnsi="Times New Roman"/>
          <w:b/>
          <w:sz w:val="32"/>
          <w:szCs w:val="32"/>
        </w:rPr>
        <w:t xml:space="preserve">Link </w:t>
      </w:r>
      <w:r w:rsidR="00417CD8" w:rsidRPr="00EE0D39">
        <w:rPr>
          <w:rFonts w:ascii="Times New Roman" w:hAnsi="Times New Roman"/>
          <w:b/>
          <w:sz w:val="32"/>
          <w:szCs w:val="32"/>
        </w:rPr>
        <w:t>for Appointment Order</w:t>
      </w:r>
    </w:p>
    <w:p w14:paraId="0D4ACB3E" w14:textId="77777777" w:rsidR="00F20F44" w:rsidRPr="00417CD8" w:rsidRDefault="00B35230" w:rsidP="00EE0D39">
      <w:pPr>
        <w:pStyle w:val="BodyText"/>
        <w:spacing w:after="120"/>
        <w:jc w:val="both"/>
        <w:rPr>
          <w:rFonts w:ascii="Times New Roman" w:hAnsi="Times New Roman"/>
          <w:sz w:val="24"/>
          <w:szCs w:val="24"/>
          <w:highlight w:val="white"/>
        </w:rPr>
      </w:pPr>
      <w:r>
        <w:rPr>
          <w:rFonts w:ascii="Times New Roman" w:hAnsi="Times New Roman"/>
          <w:sz w:val="24"/>
          <w:szCs w:val="24"/>
          <w:highlight w:val="white"/>
        </w:rPr>
        <w:t xml:space="preserve">Use following link for the appointment order/documents related to </w:t>
      </w:r>
      <w:r w:rsidR="00EE0D39">
        <w:rPr>
          <w:rFonts w:ascii="Times New Roman" w:hAnsi="Times New Roman"/>
          <w:sz w:val="24"/>
          <w:szCs w:val="24"/>
          <w:highlight w:val="white"/>
        </w:rPr>
        <w:t xml:space="preserve">above </w:t>
      </w:r>
      <w:r>
        <w:rPr>
          <w:rFonts w:ascii="Times New Roman" w:hAnsi="Times New Roman"/>
          <w:sz w:val="24"/>
          <w:szCs w:val="24"/>
          <w:highlight w:val="white"/>
        </w:rPr>
        <w:t>place</w:t>
      </w:r>
      <w:r w:rsidR="00EE0D39">
        <w:rPr>
          <w:rFonts w:ascii="Times New Roman" w:hAnsi="Times New Roman"/>
          <w:sz w:val="24"/>
          <w:szCs w:val="24"/>
          <w:highlight w:val="white"/>
        </w:rPr>
        <w:t>d</w:t>
      </w:r>
      <w:r>
        <w:rPr>
          <w:rFonts w:ascii="Times New Roman" w:hAnsi="Times New Roman"/>
          <w:sz w:val="24"/>
          <w:szCs w:val="24"/>
          <w:highlight w:val="white"/>
        </w:rPr>
        <w:t xml:space="preserve"> student</w:t>
      </w:r>
      <w:r w:rsidR="00417CD8">
        <w:rPr>
          <w:rFonts w:ascii="Times New Roman" w:hAnsi="Times New Roman"/>
          <w:sz w:val="24"/>
          <w:szCs w:val="24"/>
          <w:highlight w:val="white"/>
        </w:rPr>
        <w:t xml:space="preserve"> </w:t>
      </w:r>
      <w:r>
        <w:rPr>
          <w:rFonts w:ascii="Times New Roman" w:hAnsi="Times New Roman"/>
          <w:sz w:val="24"/>
          <w:szCs w:val="24"/>
          <w:highlight w:val="white"/>
        </w:rPr>
        <w:t xml:space="preserve">of </w:t>
      </w:r>
      <w:r w:rsidR="00EE0D39">
        <w:rPr>
          <w:rFonts w:ascii="Times New Roman" w:hAnsi="Times New Roman"/>
          <w:sz w:val="24"/>
          <w:szCs w:val="24"/>
          <w:highlight w:val="white"/>
        </w:rPr>
        <w:t xml:space="preserve">the Institute. The link open the folder that </w:t>
      </w:r>
      <w:r w:rsidR="006B33CB">
        <w:rPr>
          <w:rFonts w:ascii="Times New Roman" w:hAnsi="Times New Roman"/>
          <w:sz w:val="24"/>
          <w:szCs w:val="24"/>
          <w:highlight w:val="white"/>
        </w:rPr>
        <w:t>contains</w:t>
      </w:r>
      <w:r w:rsidR="00EE0D39">
        <w:rPr>
          <w:rFonts w:ascii="Times New Roman" w:hAnsi="Times New Roman"/>
          <w:sz w:val="24"/>
          <w:szCs w:val="24"/>
          <w:highlight w:val="white"/>
        </w:rPr>
        <w:t xml:space="preserve"> the related document in .pdf files arranged in sequence as mentioned in DDV sheet.</w:t>
      </w:r>
    </w:p>
    <w:tbl>
      <w:tblPr>
        <w:tblStyle w:val="TableGrid"/>
        <w:tblW w:w="5000" w:type="pct"/>
        <w:tblLook w:val="04A0" w:firstRow="1" w:lastRow="0" w:firstColumn="1" w:lastColumn="0" w:noHBand="0" w:noVBand="1"/>
      </w:tblPr>
      <w:tblGrid>
        <w:gridCol w:w="1032"/>
        <w:gridCol w:w="3753"/>
        <w:gridCol w:w="4457"/>
      </w:tblGrid>
      <w:tr w:rsidR="00F20F44" w14:paraId="4E3DE61C" w14:textId="77777777" w:rsidTr="00417CD8">
        <w:trPr>
          <w:trHeight w:val="397"/>
        </w:trPr>
        <w:tc>
          <w:tcPr>
            <w:tcW w:w="1032" w:type="dxa"/>
            <w:shd w:val="clear" w:color="auto" w:fill="auto"/>
          </w:tcPr>
          <w:p w14:paraId="0963BA9B" w14:textId="77777777" w:rsidR="00F20F44" w:rsidRDefault="00862BCC">
            <w:pPr>
              <w:pStyle w:val="ListParagraph"/>
              <w:spacing w:after="0" w:line="240" w:lineRule="auto"/>
              <w:ind w:left="0"/>
              <w:rPr>
                <w:rFonts w:ascii="Times New Roman" w:hAnsi="Times New Roman"/>
                <w:b/>
                <w:sz w:val="24"/>
                <w:szCs w:val="24"/>
              </w:rPr>
            </w:pPr>
            <w:r>
              <w:rPr>
                <w:rFonts w:ascii="Times New Roman" w:hAnsi="Times New Roman"/>
                <w:b/>
                <w:sz w:val="24"/>
                <w:szCs w:val="24"/>
              </w:rPr>
              <w:t>Sr. No.</w:t>
            </w:r>
          </w:p>
        </w:tc>
        <w:tc>
          <w:tcPr>
            <w:tcW w:w="3753" w:type="dxa"/>
            <w:shd w:val="clear" w:color="auto" w:fill="auto"/>
          </w:tcPr>
          <w:p w14:paraId="51FA7ECF" w14:textId="77777777" w:rsidR="00F20F44" w:rsidRDefault="00862BCC">
            <w:pPr>
              <w:pStyle w:val="ListParagraph"/>
              <w:spacing w:after="0" w:line="240" w:lineRule="auto"/>
              <w:ind w:left="0"/>
              <w:rPr>
                <w:rFonts w:ascii="Times New Roman" w:hAnsi="Times New Roman"/>
                <w:b/>
                <w:sz w:val="24"/>
                <w:szCs w:val="24"/>
              </w:rPr>
            </w:pPr>
            <w:r>
              <w:rPr>
                <w:rFonts w:ascii="Times New Roman" w:hAnsi="Times New Roman"/>
                <w:b/>
                <w:sz w:val="24"/>
                <w:szCs w:val="24"/>
              </w:rPr>
              <w:t>File Description</w:t>
            </w:r>
          </w:p>
        </w:tc>
        <w:tc>
          <w:tcPr>
            <w:tcW w:w="4457" w:type="dxa"/>
            <w:shd w:val="clear" w:color="auto" w:fill="auto"/>
          </w:tcPr>
          <w:p w14:paraId="11DFB560" w14:textId="77777777" w:rsidR="00F20F44" w:rsidRDefault="00862BCC">
            <w:pPr>
              <w:pStyle w:val="ListParagraph"/>
              <w:spacing w:after="0" w:line="240" w:lineRule="auto"/>
              <w:ind w:left="0"/>
              <w:rPr>
                <w:rFonts w:ascii="Times New Roman" w:hAnsi="Times New Roman"/>
                <w:b/>
                <w:sz w:val="24"/>
                <w:szCs w:val="24"/>
              </w:rPr>
            </w:pPr>
            <w:r>
              <w:rPr>
                <w:rFonts w:ascii="Times New Roman" w:hAnsi="Times New Roman"/>
                <w:b/>
                <w:sz w:val="24"/>
                <w:szCs w:val="24"/>
              </w:rPr>
              <w:t>Link to open</w:t>
            </w:r>
            <w:r w:rsidR="00417CD8">
              <w:rPr>
                <w:rFonts w:ascii="Times New Roman" w:hAnsi="Times New Roman"/>
                <w:b/>
                <w:sz w:val="24"/>
                <w:szCs w:val="24"/>
              </w:rPr>
              <w:t xml:space="preserve"> folder</w:t>
            </w:r>
          </w:p>
        </w:tc>
      </w:tr>
      <w:tr w:rsidR="00F20F44" w14:paraId="047C10DF" w14:textId="77777777" w:rsidTr="00417CD8">
        <w:trPr>
          <w:trHeight w:val="397"/>
        </w:trPr>
        <w:tc>
          <w:tcPr>
            <w:tcW w:w="1032" w:type="dxa"/>
            <w:shd w:val="clear" w:color="auto" w:fill="auto"/>
          </w:tcPr>
          <w:p w14:paraId="37B1AFE4" w14:textId="77777777" w:rsidR="00F20F44" w:rsidRDefault="00F20F44">
            <w:pPr>
              <w:pStyle w:val="ListParagraph"/>
              <w:numPr>
                <w:ilvl w:val="0"/>
                <w:numId w:val="1"/>
              </w:numPr>
              <w:spacing w:after="0" w:line="240" w:lineRule="auto"/>
              <w:rPr>
                <w:sz w:val="20"/>
              </w:rPr>
            </w:pPr>
          </w:p>
        </w:tc>
        <w:tc>
          <w:tcPr>
            <w:tcW w:w="3753" w:type="dxa"/>
            <w:shd w:val="clear" w:color="auto" w:fill="auto"/>
          </w:tcPr>
          <w:p w14:paraId="36B59100" w14:textId="77777777" w:rsidR="00F20F44" w:rsidRDefault="00417CD8" w:rsidP="00417CD8">
            <w:pPr>
              <w:pStyle w:val="ListParagraph"/>
              <w:spacing w:after="0" w:line="240" w:lineRule="auto"/>
              <w:ind w:left="0"/>
              <w:rPr>
                <w:rFonts w:ascii="Times New Roman" w:hAnsi="Times New Roman"/>
                <w:b/>
                <w:sz w:val="24"/>
                <w:szCs w:val="24"/>
              </w:rPr>
            </w:pPr>
            <w:r>
              <w:rPr>
                <w:rFonts w:ascii="Times New Roman" w:hAnsi="Times New Roman"/>
                <w:sz w:val="24"/>
                <w:szCs w:val="24"/>
                <w:highlight w:val="white"/>
              </w:rPr>
              <w:t>Appointment order/documents related to placement of the student</w:t>
            </w:r>
          </w:p>
        </w:tc>
        <w:tc>
          <w:tcPr>
            <w:tcW w:w="4457" w:type="dxa"/>
            <w:shd w:val="clear" w:color="auto" w:fill="auto"/>
          </w:tcPr>
          <w:p w14:paraId="6E88784D" w14:textId="77777777" w:rsidR="00F20F44" w:rsidRDefault="00F20F44">
            <w:pPr>
              <w:pStyle w:val="ListParagraph"/>
              <w:spacing w:after="0" w:line="240" w:lineRule="auto"/>
              <w:ind w:left="0"/>
              <w:rPr>
                <w:b/>
                <w:sz w:val="20"/>
              </w:rPr>
            </w:pPr>
          </w:p>
        </w:tc>
      </w:tr>
    </w:tbl>
    <w:p w14:paraId="269FE7E5" w14:textId="77777777" w:rsidR="00F20F44" w:rsidRPr="00377668" w:rsidRDefault="00417CD8" w:rsidP="00377668">
      <w:pPr>
        <w:pStyle w:val="BodyText"/>
        <w:spacing w:before="120" w:after="120"/>
        <w:jc w:val="both"/>
        <w:rPr>
          <w:rFonts w:ascii="Times New Roman" w:hAnsi="Times New Roman"/>
          <w:sz w:val="24"/>
          <w:szCs w:val="24"/>
          <w:highlight w:val="white"/>
        </w:rPr>
      </w:pPr>
      <w:r w:rsidRPr="00417CD8">
        <w:rPr>
          <w:rFonts w:ascii="Times New Roman" w:hAnsi="Times New Roman"/>
          <w:b/>
          <w:sz w:val="24"/>
          <w:szCs w:val="24"/>
          <w:highlight w:val="white"/>
        </w:rPr>
        <w:t>Note:</w:t>
      </w:r>
      <w:r w:rsidRPr="00417CD8">
        <w:rPr>
          <w:rFonts w:ascii="Times New Roman" w:hAnsi="Times New Roman"/>
          <w:sz w:val="24"/>
          <w:szCs w:val="24"/>
          <w:highlight w:val="white"/>
        </w:rPr>
        <w:t xml:space="preserve"> the above folder contain .pdf files in a sequence as given in DVV sheet.</w:t>
      </w:r>
    </w:p>
    <w:sectPr w:rsidR="00F20F44" w:rsidRPr="00377668">
      <w:headerReference w:type="default" r:id="rId8"/>
      <w:footerReference w:type="default" r:id="rId9"/>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4860" w14:textId="77777777" w:rsidR="0033375E" w:rsidRDefault="0033375E">
      <w:pPr>
        <w:spacing w:after="0" w:line="240" w:lineRule="auto"/>
      </w:pPr>
      <w:r>
        <w:separator/>
      </w:r>
    </w:p>
  </w:endnote>
  <w:endnote w:type="continuationSeparator" w:id="0">
    <w:p w14:paraId="6DC2A2B4" w14:textId="77777777" w:rsidR="0033375E" w:rsidRDefault="0033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511797"/>
      <w:docPartObj>
        <w:docPartGallery w:val="Page Numbers (Bottom of Page)"/>
        <w:docPartUnique/>
      </w:docPartObj>
    </w:sdtPr>
    <w:sdtEndPr/>
    <w:sdtContent>
      <w:p w14:paraId="7CC9B312" w14:textId="77777777" w:rsidR="00F20F44" w:rsidRDefault="00862BCC">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8442EC">
          <w:rPr>
            <w:rFonts w:ascii="Times New Roman" w:hAnsi="Times New Roman" w:cs="Times New Roman"/>
            <w:noProof/>
          </w:rPr>
          <w:t>3</w:t>
        </w:r>
        <w:r>
          <w:rPr>
            <w:rFonts w:ascii="Times New Roman" w:hAnsi="Times New Roman" w:cs="Times New Roman"/>
          </w:rPr>
          <w:fldChar w:fldCharType="end"/>
        </w:r>
      </w:p>
    </w:sdtContent>
  </w:sdt>
  <w:p w14:paraId="60E7C02F" w14:textId="77777777" w:rsidR="00F20F44" w:rsidRDefault="00F20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D4DF" w14:textId="77777777" w:rsidR="0033375E" w:rsidRDefault="0033375E">
      <w:pPr>
        <w:spacing w:after="0" w:line="240" w:lineRule="auto"/>
      </w:pPr>
      <w:r>
        <w:separator/>
      </w:r>
    </w:p>
  </w:footnote>
  <w:footnote w:type="continuationSeparator" w:id="0">
    <w:p w14:paraId="258B700C" w14:textId="77777777" w:rsidR="0033375E" w:rsidRDefault="00333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CellMar>
        <w:left w:w="123" w:type="dxa"/>
      </w:tblCellMar>
      <w:tblLook w:val="04A0" w:firstRow="1" w:lastRow="0" w:firstColumn="1" w:lastColumn="0" w:noHBand="0" w:noVBand="1"/>
    </w:tblPr>
    <w:tblGrid>
      <w:gridCol w:w="1668"/>
      <w:gridCol w:w="7575"/>
    </w:tblGrid>
    <w:tr w:rsidR="00F20F44" w14:paraId="515C8236" w14:textId="77777777" w:rsidTr="00B35230">
      <w:trPr>
        <w:trHeight w:val="1343"/>
      </w:trPr>
      <w:tc>
        <w:tcPr>
          <w:tcW w:w="1668" w:type="dxa"/>
          <w:shd w:val="clear" w:color="auto" w:fill="auto"/>
        </w:tcPr>
        <w:p w14:paraId="5CD3B216" w14:textId="77777777" w:rsidR="00F20F44" w:rsidRDefault="00862BCC">
          <w:pPr>
            <w:spacing w:after="0" w:line="240" w:lineRule="auto"/>
            <w:rPr>
              <w:rFonts w:ascii="Calibri" w:eastAsia="Calibri" w:hAnsi="Calibri" w:cs="Mangal"/>
            </w:rPr>
          </w:pPr>
          <w:r>
            <w:rPr>
              <w:noProof/>
              <w:lang w:val="en-IN" w:eastAsia="en-IN"/>
            </w:rPr>
            <w:drawing>
              <wp:inline distT="0" distB="0" distL="0" distR="0" wp14:anchorId="4D53A7A4" wp14:editId="1D530EC1">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14:paraId="4063D7D9" w14:textId="77777777" w:rsidR="00F20F44" w:rsidRDefault="00862BCC">
          <w:pPr>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14:paraId="64FC3E69" w14:textId="77777777" w:rsidR="00F20F44" w:rsidRDefault="00F20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541E"/>
    <w:multiLevelType w:val="multilevel"/>
    <w:tmpl w:val="ABE894CA"/>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D0228B0"/>
    <w:multiLevelType w:val="multilevel"/>
    <w:tmpl w:val="2512A81A"/>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C3323F4"/>
    <w:multiLevelType w:val="multilevel"/>
    <w:tmpl w:val="09AEC7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6031913"/>
    <w:multiLevelType w:val="multilevel"/>
    <w:tmpl w:val="9BAC8C32"/>
    <w:lvl w:ilvl="0">
      <w:start w:val="1"/>
      <w:numFmt w:val="decimal"/>
      <w:lvlText w:val="%1."/>
      <w:lvlJc w:val="left"/>
      <w:pPr>
        <w:ind w:left="720" w:hanging="360"/>
      </w:pPr>
    </w:lvl>
    <w:lvl w:ilvl="1">
      <w:start w:val="1"/>
      <w:numFmt w:val="decimal"/>
      <w:isLgl/>
      <w:lvlText w:val="%1.%2"/>
      <w:lvlJc w:val="left"/>
      <w:pPr>
        <w:ind w:left="450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6B3E6A6C"/>
    <w:multiLevelType w:val="multilevel"/>
    <w:tmpl w:val="5C9435E6"/>
    <w:lvl w:ilvl="0">
      <w:start w:val="1"/>
      <w:numFmt w:val="decimal"/>
      <w:lvlText w:val="%1."/>
      <w:lvlJc w:val="righ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F44"/>
    <w:rsid w:val="0033375E"/>
    <w:rsid w:val="00377668"/>
    <w:rsid w:val="003820A9"/>
    <w:rsid w:val="00417CD8"/>
    <w:rsid w:val="004462C0"/>
    <w:rsid w:val="00543825"/>
    <w:rsid w:val="006B33CB"/>
    <w:rsid w:val="0075472A"/>
    <w:rsid w:val="008442EC"/>
    <w:rsid w:val="00862BCC"/>
    <w:rsid w:val="00893E28"/>
    <w:rsid w:val="00B316D2"/>
    <w:rsid w:val="00B35230"/>
    <w:rsid w:val="00BE7E5C"/>
    <w:rsid w:val="00EE0D39"/>
    <w:rsid w:val="00F20F4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46F4"/>
  <w15:docId w15:val="{75F52972-3A76-4009-A4E3-3396C24D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707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7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4D98D-5F07-4A27-B57B-786355C3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dc:description/>
  <cp:lastModifiedBy>Vaibhav HASE</cp:lastModifiedBy>
  <cp:revision>20</cp:revision>
  <cp:lastPrinted>2018-08-30T17:00:00Z</cp:lastPrinted>
  <dcterms:created xsi:type="dcterms:W3CDTF">2021-04-05T01:28:00Z</dcterms:created>
  <dcterms:modified xsi:type="dcterms:W3CDTF">2022-03-29T01:08:00Z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