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069B5" w14:textId="77777777" w:rsidR="00595E17" w:rsidRDefault="00595E17" w:rsidP="007540D2">
      <w:pPr>
        <w:ind w:left="709" w:hanging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2.1.</w:t>
      </w:r>
      <w:r w:rsidR="00D652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</w:t>
      </w:r>
      <w:r w:rsidR="009033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ab/>
      </w:r>
      <w:r w:rsidR="007540D2" w:rsidRP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Average percentage of seats filled against seats reserved for various </w:t>
      </w:r>
      <w:proofErr w:type="gramStart"/>
      <w:r w:rsidR="007540D2" w:rsidRP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categories </w:t>
      </w:r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 (</w:t>
      </w:r>
      <w:proofErr w:type="gramEnd"/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SC, ST, OBC, </w:t>
      </w:r>
      <w:proofErr w:type="spellStart"/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Divyangjan</w:t>
      </w:r>
      <w:proofErr w:type="spellEnd"/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, etc. </w:t>
      </w:r>
      <w:r w:rsidR="007540D2" w:rsidRP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as per applicable reservation policy</w:t>
      </w:r>
      <w:r w:rsid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) during the last five years</w:t>
      </w:r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( exclusive of supernumerary seats)</w:t>
      </w:r>
    </w:p>
    <w:p w14:paraId="3793F4B5" w14:textId="77777777" w:rsidR="00072EAB" w:rsidRDefault="00072EAB" w:rsidP="00072EAB">
      <w:pPr>
        <w:pStyle w:val="ListParagraph"/>
        <w:spacing w:after="120"/>
        <w:ind w:left="1560" w:hanging="851"/>
        <w:contextualSpacing w:val="0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  <w:r w:rsidRPr="00072EAB">
        <w:rPr>
          <w:rFonts w:ascii="Times New Roman" w:eastAsia="Times New Roman" w:hAnsi="Times New Roman"/>
          <w:sz w:val="24"/>
          <w:szCs w:val="24"/>
          <w:lang w:bidi="hi-IN"/>
        </w:rPr>
        <w:t>2.1.2.1. Number of actual students admitted from the reserved categories year wise during last five years</w:t>
      </w:r>
    </w:p>
    <w:p w14:paraId="479D7339" w14:textId="77777777" w:rsidR="00072EAB" w:rsidRDefault="00072EAB" w:rsidP="00072EAB">
      <w:pPr>
        <w:spacing w:before="48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 w:rsidRPr="00B96F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A80809" w:rsidRPr="00A80809" w14:paraId="5B4FDFBB" w14:textId="77777777" w:rsidTr="00A80809">
        <w:trPr>
          <w:trHeight w:val="454"/>
        </w:trPr>
        <w:tc>
          <w:tcPr>
            <w:tcW w:w="959" w:type="dxa"/>
          </w:tcPr>
          <w:p w14:paraId="7E5A2985" w14:textId="77777777" w:rsidR="00072EAB" w:rsidRPr="00A80809" w:rsidRDefault="00072EAB" w:rsidP="00A80809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229" w:type="dxa"/>
          </w:tcPr>
          <w:p w14:paraId="63F7CF05" w14:textId="77777777" w:rsidR="00072EAB" w:rsidRPr="00A80809" w:rsidRDefault="00072EAB" w:rsidP="00A80809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1054" w:type="dxa"/>
          </w:tcPr>
          <w:p w14:paraId="34CDEED3" w14:textId="77777777" w:rsidR="00072EAB" w:rsidRPr="00A80809" w:rsidRDefault="00072EAB" w:rsidP="002671B1">
            <w:pPr>
              <w:spacing w:line="276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b/>
                <w:sz w:val="24"/>
                <w:szCs w:val="24"/>
              </w:rPr>
              <w:t>Pg. No.</w:t>
            </w:r>
          </w:p>
        </w:tc>
      </w:tr>
      <w:tr w:rsidR="00A80809" w:rsidRPr="00A80809" w14:paraId="1A84F9E0" w14:textId="77777777" w:rsidTr="00A80809">
        <w:trPr>
          <w:trHeight w:val="454"/>
        </w:trPr>
        <w:tc>
          <w:tcPr>
            <w:tcW w:w="959" w:type="dxa"/>
          </w:tcPr>
          <w:p w14:paraId="2246E2ED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47C5759" w14:textId="77777777" w:rsidR="00072EAB" w:rsidRPr="00A80809" w:rsidRDefault="00072EAB" w:rsidP="00A808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Average percentage of seats filled against seats reserved</w:t>
            </w:r>
          </w:p>
        </w:tc>
        <w:tc>
          <w:tcPr>
            <w:tcW w:w="1054" w:type="dxa"/>
          </w:tcPr>
          <w:p w14:paraId="012F9C1F" w14:textId="1F0A1E2C" w:rsidR="00072EAB" w:rsidRPr="00A80809" w:rsidRDefault="002C6330" w:rsidP="002671B1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0809" w:rsidRPr="00A80809" w14:paraId="581529A5" w14:textId="77777777" w:rsidTr="00A80809">
        <w:trPr>
          <w:trHeight w:val="454"/>
        </w:trPr>
        <w:tc>
          <w:tcPr>
            <w:tcW w:w="959" w:type="dxa"/>
          </w:tcPr>
          <w:p w14:paraId="7A72CB15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0E5DFA0" w14:textId="77777777" w:rsidR="00072EAB" w:rsidRPr="00A80809" w:rsidRDefault="00E70BB2" w:rsidP="00A808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Maharashtra Government reservation policy</w:t>
            </w:r>
          </w:p>
        </w:tc>
        <w:tc>
          <w:tcPr>
            <w:tcW w:w="1054" w:type="dxa"/>
          </w:tcPr>
          <w:p w14:paraId="2DC0CA14" w14:textId="0942F78F" w:rsidR="00072EAB" w:rsidRPr="00A80809" w:rsidRDefault="002C6330" w:rsidP="002671B1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0809" w:rsidRPr="00A80809" w14:paraId="275643C9" w14:textId="77777777" w:rsidTr="00A80809">
        <w:trPr>
          <w:trHeight w:val="1361"/>
        </w:trPr>
        <w:tc>
          <w:tcPr>
            <w:tcW w:w="959" w:type="dxa"/>
          </w:tcPr>
          <w:p w14:paraId="3EEB8A9D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D31838C" w14:textId="77777777" w:rsidR="00072EAB" w:rsidRPr="00A80809" w:rsidRDefault="00072EAB" w:rsidP="00A8080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Document of approved admission year-wise/ program-wises</w:t>
            </w:r>
          </w:p>
          <w:p w14:paraId="1F907BE3" w14:textId="77777777" w:rsidR="00072EAB" w:rsidRPr="00A80809" w:rsidRDefault="00072EAB" w:rsidP="00A80809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i/>
                <w:sz w:val="24"/>
                <w:szCs w:val="24"/>
              </w:rPr>
              <w:t>Link for approved admission UG-</w:t>
            </w:r>
          </w:p>
          <w:p w14:paraId="04ED67D8" w14:textId="77777777" w:rsidR="00072EAB" w:rsidRPr="00A80809" w:rsidRDefault="00072EAB" w:rsidP="00A80809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i/>
                <w:sz w:val="24"/>
                <w:szCs w:val="24"/>
              </w:rPr>
              <w:t>Link for approved admission PG-</w:t>
            </w:r>
          </w:p>
        </w:tc>
        <w:tc>
          <w:tcPr>
            <w:tcW w:w="1054" w:type="dxa"/>
          </w:tcPr>
          <w:p w14:paraId="22B57BAC" w14:textId="2F36E372" w:rsidR="00072EAB" w:rsidRPr="00A80809" w:rsidRDefault="00062A40" w:rsidP="002671B1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80809" w:rsidRPr="00A80809" w14:paraId="56D3E7A2" w14:textId="77777777" w:rsidTr="00A80809">
        <w:trPr>
          <w:trHeight w:val="454"/>
        </w:trPr>
        <w:tc>
          <w:tcPr>
            <w:tcW w:w="959" w:type="dxa"/>
          </w:tcPr>
          <w:p w14:paraId="337348BE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8BA68E1" w14:textId="77777777" w:rsidR="00072EAB" w:rsidRPr="00A80809" w:rsidRDefault="00A80809" w:rsidP="00A8080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Scan Document shows category of the admitted candidate</w:t>
            </w:r>
          </w:p>
        </w:tc>
        <w:tc>
          <w:tcPr>
            <w:tcW w:w="1054" w:type="dxa"/>
          </w:tcPr>
          <w:p w14:paraId="525660FF" w14:textId="57066C7D" w:rsidR="00072EAB" w:rsidRPr="00A80809" w:rsidRDefault="00062A40" w:rsidP="002671B1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</w:tbl>
    <w:p w14:paraId="73579F90" w14:textId="08F4512D" w:rsidR="00D65218" w:rsidRPr="00D1103B" w:rsidRDefault="00D65218" w:rsidP="002C6330">
      <w:pPr>
        <w:pStyle w:val="ListParagraph"/>
        <w:numPr>
          <w:ilvl w:val="0"/>
          <w:numId w:val="8"/>
        </w:numPr>
        <w:spacing w:before="240" w:after="120"/>
        <w:ind w:left="425" w:hanging="425"/>
        <w:contextualSpacing w:val="0"/>
        <w:jc w:val="both"/>
        <w:rPr>
          <w:rFonts w:ascii="Times New Roman" w:eastAsia="Times New Roman" w:hAnsi="Times New Roman"/>
          <w:b/>
          <w:sz w:val="32"/>
          <w:szCs w:val="32"/>
          <w:lang w:bidi="hi-IN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t>Average percentage of seats filled against seats reserved</w:t>
      </w:r>
    </w:p>
    <w:p w14:paraId="0391460F" w14:textId="77777777" w:rsidR="009653EA" w:rsidRDefault="009653EA" w:rsidP="009653EA">
      <w:pPr>
        <w:pStyle w:val="ListParagraph"/>
        <w:spacing w:after="120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  <w:r w:rsidRPr="009653EA">
        <w:rPr>
          <w:rFonts w:ascii="Times New Roman" w:eastAsia="Times New Roman" w:hAnsi="Times New Roman"/>
          <w:sz w:val="24"/>
          <w:szCs w:val="24"/>
          <w:lang w:bidi="hi-IN"/>
        </w:rPr>
        <w:t>Average percentage of seats filled against seats reserved for various categories during the last five years</w:t>
      </w:r>
      <w:r>
        <w:rPr>
          <w:rFonts w:ascii="Times New Roman" w:eastAsia="Times New Roman" w:hAnsi="Times New Roman"/>
          <w:sz w:val="24"/>
          <w:szCs w:val="24"/>
          <w:lang w:bidi="hi-IN"/>
        </w:rPr>
        <w:t xml:space="preserve"> (</w:t>
      </w:r>
      <w:r w:rsidRPr="009653EA">
        <w:rPr>
          <w:rFonts w:ascii="Times New Roman" w:eastAsia="Times New Roman" w:hAnsi="Times New Roman"/>
          <w:sz w:val="24"/>
          <w:szCs w:val="24"/>
          <w:lang w:bidi="hi-IN"/>
        </w:rPr>
        <w:t>exclusive of supernumerary seats)</w:t>
      </w:r>
      <w:r w:rsidR="00040C3D">
        <w:rPr>
          <w:rFonts w:ascii="Times New Roman" w:eastAsia="Times New Roman" w:hAnsi="Times New Roman"/>
          <w:sz w:val="24"/>
          <w:szCs w:val="24"/>
          <w:lang w:bidi="hi-IN"/>
        </w:rPr>
        <w:t xml:space="preserve"> is as below.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48"/>
        <w:gridCol w:w="1995"/>
      </w:tblGrid>
      <w:tr w:rsidR="002C6330" w:rsidRPr="000A2806" w14:paraId="71FA16BB" w14:textId="77777777" w:rsidTr="002C6330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center"/>
            <w:hideMark/>
          </w:tcPr>
          <w:p w14:paraId="0654336E" w14:textId="2E40F77E" w:rsidR="002C6330" w:rsidRPr="000A2806" w:rsidRDefault="002C6330" w:rsidP="000A2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IN" w:eastAsia="en-IN"/>
              </w:rPr>
            </w:pPr>
            <w:r w:rsidRPr="000A2806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IN" w:eastAsia="en-IN"/>
              </w:rPr>
              <w:t>Average percentage of seats filled against seats reserved for various categories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IN" w:eastAsia="en-IN"/>
              </w:rPr>
              <w:t xml:space="preserve"> </w:t>
            </w:r>
            <w:r w:rsidRPr="002C633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IN" w:eastAsia="en-IN"/>
              </w:rPr>
              <w:t>during the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IN" w:eastAsia="en-IN"/>
              </w:rPr>
              <w:t xml:space="preserve"> </w:t>
            </w:r>
            <w:r w:rsidRPr="002C633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IN" w:eastAsia="en-IN"/>
              </w:rPr>
              <w:t>year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IN" w:eastAsia="en-IN"/>
              </w:rPr>
              <w:t xml:space="preserve"> 2020-21</w:t>
            </w:r>
          </w:p>
        </w:tc>
      </w:tr>
      <w:tr w:rsidR="002C6330" w:rsidRPr="000A2806" w14:paraId="56018B13" w14:textId="77777777" w:rsidTr="002C6330">
        <w:trPr>
          <w:trHeight w:val="397"/>
        </w:trPr>
        <w:tc>
          <w:tcPr>
            <w:tcW w:w="3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472C467" w14:textId="0F4D22BC" w:rsidR="002C6330" w:rsidRPr="000A2806" w:rsidRDefault="002C6330" w:rsidP="000A280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0A2806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Seats earmarked</w:t>
            </w:r>
            <w:r>
              <w:t xml:space="preserve"> </w:t>
            </w:r>
            <w:r w:rsidRPr="002C6330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for various categories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9A67" w14:textId="4DB95D91" w:rsidR="002C6330" w:rsidRPr="000A2806" w:rsidRDefault="00062A40" w:rsidP="000A280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436</w:t>
            </w:r>
          </w:p>
        </w:tc>
      </w:tr>
      <w:tr w:rsidR="002C6330" w:rsidRPr="000A2806" w14:paraId="480A048E" w14:textId="77777777" w:rsidTr="002C6330">
        <w:trPr>
          <w:trHeight w:val="397"/>
        </w:trPr>
        <w:tc>
          <w:tcPr>
            <w:tcW w:w="3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44137F7" w14:textId="61002EF3" w:rsidR="002C6330" w:rsidRPr="000A2806" w:rsidRDefault="002C6330" w:rsidP="000A280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0A2806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Seats admitted</w:t>
            </w:r>
            <w:r>
              <w:t xml:space="preserve"> </w:t>
            </w:r>
            <w:r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in</w:t>
            </w:r>
            <w:r w:rsidRPr="002C6330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 xml:space="preserve"> various categories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ACF7" w14:textId="5F627F7B" w:rsidR="002C6330" w:rsidRPr="000A2806" w:rsidRDefault="00062A40" w:rsidP="000A280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468</w:t>
            </w:r>
          </w:p>
        </w:tc>
      </w:tr>
      <w:tr w:rsidR="002C6330" w:rsidRPr="000A2806" w14:paraId="507C4FF4" w14:textId="77777777" w:rsidTr="002C6330">
        <w:trPr>
          <w:trHeight w:val="397"/>
        </w:trPr>
        <w:tc>
          <w:tcPr>
            <w:tcW w:w="3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35D8949" w14:textId="77777777" w:rsidR="002C6330" w:rsidRPr="000A2806" w:rsidRDefault="002C6330" w:rsidP="000A280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0A2806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Avg. % of seats filled against seats reserved for various categories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689D38" w14:textId="3D8557B6" w:rsidR="002C6330" w:rsidRPr="000A2806" w:rsidRDefault="00062A40" w:rsidP="000A2806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107.4</w:t>
            </w:r>
          </w:p>
        </w:tc>
      </w:tr>
    </w:tbl>
    <w:p w14:paraId="4C142E0A" w14:textId="77777777" w:rsidR="000A2806" w:rsidRPr="000A2806" w:rsidRDefault="000A2806" w:rsidP="000A28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bidi="hi-IN"/>
        </w:rPr>
      </w:pPr>
    </w:p>
    <w:p w14:paraId="03F1EB4A" w14:textId="77777777" w:rsidR="003540E2" w:rsidRPr="00D1103B" w:rsidRDefault="00566780" w:rsidP="00D1103B">
      <w:pPr>
        <w:pStyle w:val="ListParagraph"/>
        <w:numPr>
          <w:ilvl w:val="0"/>
          <w:numId w:val="8"/>
        </w:numPr>
        <w:spacing w:before="240" w:after="120"/>
        <w:ind w:left="425" w:hanging="425"/>
        <w:contextualSpacing w:val="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t>Maharashtra</w:t>
      </w:r>
      <w:r w:rsidR="003540E2" w:rsidRPr="00D1103B">
        <w:rPr>
          <w:rFonts w:ascii="Times New Roman" w:hAnsi="Times New Roman"/>
          <w:b/>
          <w:bCs/>
          <w:iCs/>
          <w:sz w:val="32"/>
          <w:szCs w:val="32"/>
        </w:rPr>
        <w:t xml:space="preserve"> Government</w:t>
      </w:r>
      <w:r w:rsidRPr="00D1103B">
        <w:rPr>
          <w:rFonts w:ascii="Times New Roman" w:hAnsi="Times New Roman"/>
          <w:b/>
          <w:bCs/>
          <w:iCs/>
          <w:sz w:val="32"/>
          <w:szCs w:val="32"/>
        </w:rPr>
        <w:t xml:space="preserve"> reservation policy </w:t>
      </w:r>
    </w:p>
    <w:p w14:paraId="72DC23D0" w14:textId="77777777" w:rsidR="003540E2" w:rsidRPr="00566780" w:rsidRDefault="003540E2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66780">
        <w:rPr>
          <w:rFonts w:ascii="Times New Roman" w:hAnsi="Times New Roman"/>
          <w:sz w:val="24"/>
          <w:szCs w:val="24"/>
        </w:rPr>
        <w:t>Copy of letter issued by state govt. or Central Government Indicating the reserved categories to be considered as per the state rule (in English as applicable).</w:t>
      </w:r>
    </w:p>
    <w:p w14:paraId="0256C9AB" w14:textId="77777777" w:rsidR="00737AAF" w:rsidRDefault="000B3221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Please click the following </w:t>
      </w:r>
      <w:r w:rsidR="00737AAF">
        <w:rPr>
          <w:rFonts w:ascii="Times New Roman" w:hAnsi="Times New Roman"/>
          <w:b/>
          <w:sz w:val="24"/>
          <w:szCs w:val="24"/>
        </w:rPr>
        <w:t>Link</w:t>
      </w:r>
      <w:r>
        <w:rPr>
          <w:rFonts w:ascii="Times New Roman" w:hAnsi="Times New Roman"/>
          <w:b/>
          <w:sz w:val="24"/>
          <w:szCs w:val="24"/>
        </w:rPr>
        <w:t>s</w:t>
      </w:r>
      <w:r w:rsidR="007540D2">
        <w:rPr>
          <w:rFonts w:ascii="Times New Roman" w:hAnsi="Times New Roman"/>
          <w:b/>
          <w:sz w:val="24"/>
          <w:szCs w:val="24"/>
        </w:rPr>
        <w:t xml:space="preserve"> for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66780" w:rsidRPr="00566780">
        <w:rPr>
          <w:rFonts w:ascii="Times New Roman" w:hAnsi="Times New Roman"/>
          <w:b/>
          <w:i/>
          <w:sz w:val="24"/>
          <w:szCs w:val="24"/>
        </w:rPr>
        <w:t>Maharashtra Government reservation policy</w:t>
      </w:r>
      <w:r w:rsidR="00072EAB">
        <w:rPr>
          <w:rFonts w:ascii="Times New Roman" w:hAnsi="Times New Roman"/>
          <w:b/>
          <w:i/>
          <w:sz w:val="24"/>
          <w:szCs w:val="24"/>
        </w:rPr>
        <w:t xml:space="preserve"> (highlighted in color)</w:t>
      </w:r>
      <w:r w:rsidR="00566780">
        <w:rPr>
          <w:rFonts w:ascii="Times New Roman" w:hAnsi="Times New Roman"/>
          <w:b/>
          <w:i/>
          <w:sz w:val="24"/>
          <w:szCs w:val="24"/>
        </w:rPr>
        <w:t xml:space="preserve"> applicable for UG and PG admission.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33"/>
        <w:gridCol w:w="3753"/>
        <w:gridCol w:w="4457"/>
      </w:tblGrid>
      <w:tr w:rsidR="00566780" w:rsidRPr="00707333" w14:paraId="6FF8F065" w14:textId="77777777" w:rsidTr="00D1103B">
        <w:trPr>
          <w:trHeight w:val="510"/>
        </w:trPr>
        <w:tc>
          <w:tcPr>
            <w:tcW w:w="559" w:type="pct"/>
          </w:tcPr>
          <w:p w14:paraId="56835633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030" w:type="pct"/>
          </w:tcPr>
          <w:p w14:paraId="078EBB66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File </w:t>
            </w:r>
            <w:r w:rsidR="00072EAB">
              <w:rPr>
                <w:rFonts w:ascii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2411" w:type="pct"/>
          </w:tcPr>
          <w:p w14:paraId="09B7EC82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Link to open</w:t>
            </w:r>
          </w:p>
        </w:tc>
      </w:tr>
      <w:tr w:rsidR="00566780" w:rsidRPr="00707333" w14:paraId="0C378398" w14:textId="77777777" w:rsidTr="00D1103B">
        <w:trPr>
          <w:trHeight w:val="510"/>
        </w:trPr>
        <w:tc>
          <w:tcPr>
            <w:tcW w:w="559" w:type="pct"/>
          </w:tcPr>
          <w:p w14:paraId="0317F78E" w14:textId="77777777" w:rsidR="00566780" w:rsidRPr="00707333" w:rsidRDefault="00566780" w:rsidP="00566780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4980BE61" w14:textId="441CD558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MHT CET DTE </w:t>
            </w:r>
            <w:r w:rsidR="002C6330" w:rsidRPr="00566780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brochure</w:t>
            </w:r>
            <w:r w:rsidR="002C6330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 20-21</w:t>
            </w:r>
          </w:p>
        </w:tc>
        <w:tc>
          <w:tcPr>
            <w:tcW w:w="2411" w:type="pct"/>
          </w:tcPr>
          <w:p w14:paraId="6B147E20" w14:textId="71AEC1A7" w:rsidR="00566780" w:rsidRPr="00707333" w:rsidRDefault="00994F75" w:rsidP="00994F75">
            <w:pPr>
              <w:pStyle w:val="ListParagraph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</w:p>
        </w:tc>
      </w:tr>
    </w:tbl>
    <w:p w14:paraId="48C01C56" w14:textId="77777777" w:rsidR="00072EAB" w:rsidRPr="00D1103B" w:rsidRDefault="00625E01" w:rsidP="00D1103B">
      <w:pPr>
        <w:pStyle w:val="ListParagraph"/>
        <w:numPr>
          <w:ilvl w:val="0"/>
          <w:numId w:val="8"/>
        </w:numPr>
        <w:spacing w:before="240" w:after="120"/>
        <w:ind w:left="425" w:hanging="425"/>
        <w:contextualSpacing w:val="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lastRenderedPageBreak/>
        <w:t>Lists admission against seats reserved for various categories</w:t>
      </w:r>
    </w:p>
    <w:p w14:paraId="0D0BD8FA" w14:textId="77777777" w:rsidR="00D1103B" w:rsidRDefault="002352F4" w:rsidP="00625E01">
      <w:pPr>
        <w:pStyle w:val="ListParagraph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52F4">
        <w:rPr>
          <w:rFonts w:ascii="Times New Roman" w:hAnsi="Times New Roman"/>
          <w:sz w:val="24"/>
          <w:szCs w:val="24"/>
        </w:rPr>
        <w:t>Final admission list</w:t>
      </w:r>
      <w:r>
        <w:rPr>
          <w:rFonts w:ascii="Times New Roman" w:hAnsi="Times New Roman"/>
          <w:sz w:val="24"/>
          <w:szCs w:val="24"/>
        </w:rPr>
        <w:t>s</w:t>
      </w:r>
      <w:r w:rsidRPr="002352F4">
        <w:rPr>
          <w:rFonts w:ascii="Times New Roman" w:hAnsi="Times New Roman"/>
          <w:sz w:val="24"/>
          <w:szCs w:val="24"/>
        </w:rPr>
        <w:t xml:space="preserve"> indicating the </w:t>
      </w:r>
      <w:r w:rsidR="00072EAB">
        <w:rPr>
          <w:rFonts w:ascii="Times New Roman" w:hAnsi="Times New Roman"/>
          <w:sz w:val="24"/>
          <w:szCs w:val="24"/>
        </w:rPr>
        <w:t xml:space="preserve">reservation </w:t>
      </w:r>
      <w:r w:rsidRPr="002352F4">
        <w:rPr>
          <w:rFonts w:ascii="Times New Roman" w:hAnsi="Times New Roman"/>
          <w:sz w:val="24"/>
          <w:szCs w:val="24"/>
        </w:rPr>
        <w:t xml:space="preserve">category as published by the </w:t>
      </w:r>
      <w:r w:rsidR="00625E01">
        <w:rPr>
          <w:rFonts w:ascii="Times New Roman" w:hAnsi="Times New Roman"/>
          <w:sz w:val="24"/>
          <w:szCs w:val="24"/>
        </w:rPr>
        <w:t>Director of Technical Education (DTE), Maharashtra and signed by the P</w:t>
      </w:r>
      <w:r w:rsidRPr="002352F4">
        <w:rPr>
          <w:rFonts w:ascii="Times New Roman" w:hAnsi="Times New Roman"/>
          <w:sz w:val="24"/>
          <w:szCs w:val="24"/>
        </w:rPr>
        <w:t>rincipal</w:t>
      </w:r>
      <w:r w:rsidR="00625E01">
        <w:rPr>
          <w:rFonts w:ascii="Times New Roman" w:hAnsi="Times New Roman"/>
          <w:sz w:val="24"/>
          <w:szCs w:val="24"/>
        </w:rPr>
        <w:t xml:space="preserve"> of the Institute</w:t>
      </w:r>
      <w:r>
        <w:rPr>
          <w:rFonts w:ascii="Times New Roman" w:hAnsi="Times New Roman"/>
          <w:sz w:val="24"/>
          <w:szCs w:val="24"/>
        </w:rPr>
        <w:t xml:space="preserve"> for UG and PG are given below.</w:t>
      </w:r>
      <w:r w:rsidR="00D1103B">
        <w:rPr>
          <w:rFonts w:ascii="Times New Roman" w:hAnsi="Times New Roman"/>
          <w:sz w:val="24"/>
          <w:szCs w:val="24"/>
        </w:rPr>
        <w:t xml:space="preserve"> </w:t>
      </w:r>
    </w:p>
    <w:p w14:paraId="1A8F981C" w14:textId="0AD608D0" w:rsidR="002352F4" w:rsidRDefault="00D1103B" w:rsidP="00625E01">
      <w:pPr>
        <w:pStyle w:val="ListParagraph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Use the following links for the d</w:t>
      </w:r>
      <w:r w:rsidRPr="00D1103B">
        <w:rPr>
          <w:rFonts w:ascii="Times New Roman" w:hAnsi="Times New Roman"/>
          <w:sz w:val="24"/>
          <w:szCs w:val="24"/>
        </w:rPr>
        <w:t>ocument of approved admission</w:t>
      </w:r>
      <w:r w:rsidRPr="00D1103B">
        <w:t xml:space="preserve"> </w:t>
      </w:r>
      <w:r w:rsidRPr="00D1103B">
        <w:rPr>
          <w:rFonts w:ascii="Times New Roman" w:hAnsi="Times New Roman"/>
          <w:sz w:val="24"/>
          <w:szCs w:val="24"/>
        </w:rPr>
        <w:t>against seats reserved for various categories year-wise/ program-wise</w:t>
      </w:r>
    </w:p>
    <w:p w14:paraId="5BACE75C" w14:textId="77777777" w:rsidR="00062A40" w:rsidRPr="003C0876" w:rsidRDefault="00062A40" w:rsidP="00062A40">
      <w:pPr>
        <w:pStyle w:val="ListParagraph"/>
        <w:numPr>
          <w:ilvl w:val="1"/>
          <w:numId w:val="9"/>
        </w:numPr>
        <w:spacing w:before="240" w:after="120"/>
        <w:ind w:left="714" w:hanging="357"/>
        <w:contextualSpacing w:val="0"/>
        <w:jc w:val="both"/>
        <w:rPr>
          <w:rFonts w:ascii="Times New Roman" w:eastAsia="Times New Roman" w:hAnsi="Times New Roman"/>
          <w:bCs/>
          <w:iCs/>
          <w:sz w:val="24"/>
          <w:szCs w:val="24"/>
          <w:lang w:bidi="hi-IN"/>
        </w:rPr>
      </w:pPr>
      <w:r w:rsidRPr="003C0876">
        <w:rPr>
          <w:rFonts w:ascii="Times New Roman" w:hAnsi="Times New Roman"/>
          <w:b/>
          <w:color w:val="000000"/>
          <w:sz w:val="24"/>
          <w:szCs w:val="24"/>
          <w:lang w:val="en-IN"/>
        </w:rPr>
        <w:t>Link for approved admission UG-</w:t>
      </w:r>
      <w:r w:rsidRPr="00C65F4A">
        <w:rPr>
          <w:rFonts w:ascii="Times New Roman" w:hAnsi="Times New Roman"/>
          <w:b/>
          <w:color w:val="000000"/>
          <w:sz w:val="24"/>
          <w:szCs w:val="24"/>
          <w:lang w:val="en-IN"/>
        </w:rPr>
        <w:t>2020-21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93"/>
        <w:gridCol w:w="5074"/>
        <w:gridCol w:w="3176"/>
      </w:tblGrid>
      <w:tr w:rsidR="00062A40" w:rsidRPr="0019775D" w14:paraId="2FE98B80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13348892" w14:textId="77777777" w:rsidR="00062A40" w:rsidRPr="0019775D" w:rsidRDefault="00062A40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745" w:type="pct"/>
            <w:vAlign w:val="center"/>
          </w:tcPr>
          <w:p w14:paraId="6167FBD7" w14:textId="77777777" w:rsidR="00062A40" w:rsidRPr="0019775D" w:rsidRDefault="00062A40" w:rsidP="00D47A63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programme</w:t>
            </w:r>
          </w:p>
        </w:tc>
        <w:tc>
          <w:tcPr>
            <w:tcW w:w="1718" w:type="pct"/>
            <w:vAlign w:val="center"/>
          </w:tcPr>
          <w:p w14:paraId="6D3546C9" w14:textId="77777777" w:rsidR="00062A40" w:rsidRPr="0019775D" w:rsidRDefault="00062A40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i/>
                <w:sz w:val="24"/>
                <w:szCs w:val="24"/>
              </w:rPr>
              <w:t>Link to open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UG Admission</w:t>
            </w:r>
          </w:p>
        </w:tc>
      </w:tr>
      <w:tr w:rsidR="00994F75" w:rsidRPr="0019775D" w14:paraId="38FF2FD2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2D99785B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73AB0024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Civil Engineering</w:t>
            </w:r>
          </w:p>
        </w:tc>
        <w:tc>
          <w:tcPr>
            <w:tcW w:w="1718" w:type="pct"/>
            <w:vMerge w:val="restart"/>
            <w:vAlign w:val="center"/>
          </w:tcPr>
          <w:p w14:paraId="0231510E" w14:textId="73E6548F" w:rsidR="00994F75" w:rsidRPr="0019775D" w:rsidRDefault="00994F75" w:rsidP="00994F75">
            <w:pPr>
              <w:pStyle w:val="ListParagraph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9" w:history="1">
              <w:r w:rsidRPr="00994F75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</w:p>
        </w:tc>
      </w:tr>
      <w:tr w:rsidR="00994F75" w:rsidRPr="0019775D" w14:paraId="339EDBBA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30DA6BCD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46666027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Computer Engineering</w:t>
            </w:r>
          </w:p>
        </w:tc>
        <w:tc>
          <w:tcPr>
            <w:tcW w:w="1718" w:type="pct"/>
            <w:vMerge/>
            <w:vAlign w:val="center"/>
          </w:tcPr>
          <w:p w14:paraId="60839959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4CEAF56E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706033BA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35AD5983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Electrical Engineering</w:t>
            </w:r>
          </w:p>
        </w:tc>
        <w:tc>
          <w:tcPr>
            <w:tcW w:w="1718" w:type="pct"/>
            <w:vMerge/>
            <w:vAlign w:val="center"/>
          </w:tcPr>
          <w:p w14:paraId="564FC2A4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71949C21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6CD64D5B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74629870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Electronics Engineering</w:t>
            </w:r>
          </w:p>
        </w:tc>
        <w:tc>
          <w:tcPr>
            <w:tcW w:w="1718" w:type="pct"/>
            <w:vMerge/>
            <w:vAlign w:val="center"/>
          </w:tcPr>
          <w:p w14:paraId="057EEE9C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1947FDEF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6D368670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5FD0589E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Electronics &amp; Telec</w:t>
            </w: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ommunication Engineering</w:t>
            </w:r>
          </w:p>
        </w:tc>
        <w:tc>
          <w:tcPr>
            <w:tcW w:w="1718" w:type="pct"/>
            <w:vMerge/>
            <w:vAlign w:val="center"/>
          </w:tcPr>
          <w:p w14:paraId="56E48ED2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67E2E917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79E58606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755389F7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Information Technology</w:t>
            </w:r>
          </w:p>
        </w:tc>
        <w:tc>
          <w:tcPr>
            <w:tcW w:w="1718" w:type="pct"/>
            <w:vMerge/>
            <w:vAlign w:val="center"/>
          </w:tcPr>
          <w:p w14:paraId="20E0B740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6AD2A7B7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07150534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4C755A4E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Mechanical Engineering</w:t>
            </w:r>
          </w:p>
        </w:tc>
        <w:tc>
          <w:tcPr>
            <w:tcW w:w="1718" w:type="pct"/>
            <w:vMerge/>
            <w:vAlign w:val="center"/>
          </w:tcPr>
          <w:p w14:paraId="4D1647F0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25FC92E9" w14:textId="77777777" w:rsidTr="00062A40">
        <w:trPr>
          <w:trHeight w:val="432"/>
        </w:trPr>
        <w:tc>
          <w:tcPr>
            <w:tcW w:w="537" w:type="pct"/>
            <w:vAlign w:val="center"/>
          </w:tcPr>
          <w:p w14:paraId="2E78F60B" w14:textId="77777777" w:rsidR="00994F75" w:rsidRPr="0019775D" w:rsidRDefault="00994F75" w:rsidP="00D47A63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5" w:type="pct"/>
            <w:vAlign w:val="center"/>
          </w:tcPr>
          <w:p w14:paraId="7183C076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Production Engineering</w:t>
            </w:r>
          </w:p>
        </w:tc>
        <w:tc>
          <w:tcPr>
            <w:tcW w:w="1718" w:type="pct"/>
            <w:vMerge/>
            <w:vAlign w:val="center"/>
          </w:tcPr>
          <w:p w14:paraId="667B5F1C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59CB109" w14:textId="77777777" w:rsidR="00062A40" w:rsidRDefault="00062A40" w:rsidP="00062A40">
      <w:pPr>
        <w:pStyle w:val="ListParagraph"/>
        <w:numPr>
          <w:ilvl w:val="1"/>
          <w:numId w:val="9"/>
        </w:numPr>
        <w:spacing w:before="240" w:after="120"/>
        <w:ind w:left="714" w:hanging="357"/>
        <w:contextualSpacing w:val="0"/>
        <w:jc w:val="both"/>
        <w:rPr>
          <w:rFonts w:ascii="Times New Roman" w:hAnsi="Times New Roman"/>
          <w:b/>
          <w:color w:val="000000"/>
          <w:sz w:val="24"/>
          <w:szCs w:val="24"/>
          <w:lang w:val="en-IN"/>
        </w:rPr>
      </w:pPr>
      <w:r w:rsidRPr="0019775D">
        <w:rPr>
          <w:rFonts w:ascii="Times New Roman" w:hAnsi="Times New Roman"/>
          <w:b/>
          <w:color w:val="000000"/>
          <w:sz w:val="24"/>
          <w:szCs w:val="24"/>
          <w:lang w:val="en-IN"/>
        </w:rPr>
        <w:t xml:space="preserve">Link for </w:t>
      </w:r>
      <w:r w:rsidRPr="00CA271D">
        <w:rPr>
          <w:rFonts w:ascii="Times New Roman" w:hAnsi="Times New Roman"/>
          <w:b/>
          <w:color w:val="000000"/>
          <w:sz w:val="24"/>
          <w:szCs w:val="24"/>
          <w:lang w:val="en-IN"/>
        </w:rPr>
        <w:t xml:space="preserve">approved admission </w:t>
      </w:r>
      <w:r>
        <w:rPr>
          <w:rFonts w:ascii="Times New Roman" w:hAnsi="Times New Roman"/>
          <w:b/>
          <w:color w:val="000000"/>
          <w:sz w:val="24"/>
          <w:szCs w:val="24"/>
          <w:lang w:val="en-IN"/>
        </w:rPr>
        <w:t>P</w:t>
      </w:r>
      <w:r w:rsidRPr="0019775D">
        <w:rPr>
          <w:rFonts w:ascii="Times New Roman" w:hAnsi="Times New Roman"/>
          <w:b/>
          <w:color w:val="000000"/>
          <w:sz w:val="24"/>
          <w:szCs w:val="24"/>
          <w:lang w:val="en-IN"/>
        </w:rPr>
        <w:t>G</w:t>
      </w:r>
      <w:r>
        <w:rPr>
          <w:rFonts w:ascii="Times New Roman" w:hAnsi="Times New Roman"/>
          <w:b/>
          <w:color w:val="000000"/>
          <w:sz w:val="24"/>
          <w:szCs w:val="24"/>
          <w:lang w:val="en-IN"/>
        </w:rPr>
        <w:t>-</w:t>
      </w:r>
      <w:r w:rsidRPr="00C65F4A">
        <w:rPr>
          <w:rFonts w:ascii="Times New Roman" w:hAnsi="Times New Roman"/>
          <w:b/>
          <w:color w:val="000000"/>
          <w:sz w:val="24"/>
          <w:szCs w:val="24"/>
          <w:lang w:val="en-IN"/>
        </w:rPr>
        <w:t>2020-21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79"/>
        <w:gridCol w:w="5158"/>
        <w:gridCol w:w="3106"/>
      </w:tblGrid>
      <w:tr w:rsidR="00062A40" w:rsidRPr="0019775D" w14:paraId="2D0225EB" w14:textId="77777777" w:rsidTr="00062A40">
        <w:trPr>
          <w:trHeight w:val="432"/>
        </w:trPr>
        <w:tc>
          <w:tcPr>
            <w:tcW w:w="530" w:type="pct"/>
            <w:vAlign w:val="center"/>
          </w:tcPr>
          <w:p w14:paraId="47408F8B" w14:textId="77777777" w:rsidR="00062A40" w:rsidRPr="0019775D" w:rsidRDefault="00062A40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790" w:type="pct"/>
            <w:vAlign w:val="center"/>
          </w:tcPr>
          <w:p w14:paraId="12CFA935" w14:textId="77777777" w:rsidR="00062A40" w:rsidRPr="0019775D" w:rsidRDefault="00062A40" w:rsidP="00D47A63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programme</w:t>
            </w:r>
          </w:p>
        </w:tc>
        <w:tc>
          <w:tcPr>
            <w:tcW w:w="1680" w:type="pct"/>
            <w:vAlign w:val="center"/>
          </w:tcPr>
          <w:p w14:paraId="439B0456" w14:textId="77777777" w:rsidR="00062A40" w:rsidRPr="0019775D" w:rsidRDefault="00062A40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i/>
                <w:sz w:val="24"/>
                <w:szCs w:val="24"/>
              </w:rPr>
              <w:t>Link to open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PG Admission</w:t>
            </w:r>
          </w:p>
        </w:tc>
      </w:tr>
      <w:tr w:rsidR="00994F75" w:rsidRPr="0019775D" w14:paraId="0A6079DE" w14:textId="77777777" w:rsidTr="00062A40">
        <w:trPr>
          <w:trHeight w:val="432"/>
        </w:trPr>
        <w:tc>
          <w:tcPr>
            <w:tcW w:w="530" w:type="pct"/>
            <w:vAlign w:val="center"/>
          </w:tcPr>
          <w:p w14:paraId="46757792" w14:textId="77777777" w:rsidR="00994F75" w:rsidRPr="0019775D" w:rsidRDefault="00994F75" w:rsidP="00062A40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pct"/>
            <w:vAlign w:val="center"/>
          </w:tcPr>
          <w:p w14:paraId="2378F5A8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Civil Engineering</w:t>
            </w:r>
          </w:p>
        </w:tc>
        <w:tc>
          <w:tcPr>
            <w:tcW w:w="1680" w:type="pct"/>
            <w:vMerge w:val="restart"/>
            <w:vAlign w:val="center"/>
          </w:tcPr>
          <w:p w14:paraId="7274EACC" w14:textId="3888C307" w:rsidR="00994F75" w:rsidRPr="00991E88" w:rsidRDefault="00994F75" w:rsidP="00994F75">
            <w:pPr>
              <w:pStyle w:val="ListParagraph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hyperlink r:id="rId10" w:history="1">
              <w:r w:rsidRPr="00994F75">
                <w:rPr>
                  <w:rStyle w:val="Hyperlink"/>
                  <w:rFonts w:ascii="Times New Roman" w:hAnsi="Times New Roman"/>
                  <w:b/>
                </w:rPr>
                <w:t>Click Here</w:t>
              </w:r>
            </w:hyperlink>
          </w:p>
        </w:tc>
      </w:tr>
      <w:tr w:rsidR="00994F75" w:rsidRPr="0019775D" w14:paraId="09A93B3D" w14:textId="77777777" w:rsidTr="00062A40">
        <w:trPr>
          <w:trHeight w:val="432"/>
        </w:trPr>
        <w:tc>
          <w:tcPr>
            <w:tcW w:w="530" w:type="pct"/>
            <w:vAlign w:val="center"/>
          </w:tcPr>
          <w:p w14:paraId="322FE08A" w14:textId="77777777" w:rsidR="00994F75" w:rsidRPr="0019775D" w:rsidRDefault="00994F75" w:rsidP="00062A40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pct"/>
            <w:vAlign w:val="center"/>
          </w:tcPr>
          <w:p w14:paraId="71C5CC05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Computer Engineering</w:t>
            </w:r>
          </w:p>
        </w:tc>
        <w:tc>
          <w:tcPr>
            <w:tcW w:w="1680" w:type="pct"/>
            <w:vMerge/>
            <w:vAlign w:val="center"/>
          </w:tcPr>
          <w:p w14:paraId="4C30DD5E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3662DD52" w14:textId="77777777" w:rsidTr="00062A40">
        <w:trPr>
          <w:trHeight w:val="432"/>
        </w:trPr>
        <w:tc>
          <w:tcPr>
            <w:tcW w:w="530" w:type="pct"/>
            <w:vAlign w:val="center"/>
          </w:tcPr>
          <w:p w14:paraId="3C524FB4" w14:textId="77777777" w:rsidR="00994F75" w:rsidRPr="0019775D" w:rsidRDefault="00994F75" w:rsidP="00062A40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pct"/>
            <w:vAlign w:val="center"/>
          </w:tcPr>
          <w:p w14:paraId="3CC87D3D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Electronics &amp; Telec</w:t>
            </w: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ommunication Engineering</w:t>
            </w:r>
          </w:p>
        </w:tc>
        <w:tc>
          <w:tcPr>
            <w:tcW w:w="1680" w:type="pct"/>
            <w:vMerge/>
            <w:vAlign w:val="center"/>
          </w:tcPr>
          <w:p w14:paraId="7279669F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1AB151AE" w14:textId="77777777" w:rsidTr="00062A40">
        <w:trPr>
          <w:trHeight w:val="432"/>
        </w:trPr>
        <w:tc>
          <w:tcPr>
            <w:tcW w:w="530" w:type="pct"/>
            <w:vAlign w:val="center"/>
          </w:tcPr>
          <w:p w14:paraId="09D15A80" w14:textId="77777777" w:rsidR="00994F75" w:rsidRPr="0019775D" w:rsidRDefault="00994F75" w:rsidP="00062A40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pct"/>
            <w:vAlign w:val="center"/>
          </w:tcPr>
          <w:p w14:paraId="3F898D75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Mechanical Engineering</w:t>
            </w:r>
          </w:p>
        </w:tc>
        <w:tc>
          <w:tcPr>
            <w:tcW w:w="1680" w:type="pct"/>
            <w:vMerge/>
            <w:vAlign w:val="center"/>
          </w:tcPr>
          <w:p w14:paraId="1B049ABF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4F75" w:rsidRPr="0019775D" w14:paraId="6D524E38" w14:textId="77777777" w:rsidTr="00062A40">
        <w:trPr>
          <w:trHeight w:val="432"/>
        </w:trPr>
        <w:tc>
          <w:tcPr>
            <w:tcW w:w="530" w:type="pct"/>
            <w:vAlign w:val="center"/>
          </w:tcPr>
          <w:p w14:paraId="1F972DD8" w14:textId="77777777" w:rsidR="00994F75" w:rsidRPr="0019775D" w:rsidRDefault="00994F75" w:rsidP="00062A40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pct"/>
            <w:vAlign w:val="center"/>
          </w:tcPr>
          <w:p w14:paraId="05C682B3" w14:textId="77777777" w:rsidR="00994F75" w:rsidRPr="0019775D" w:rsidRDefault="00994F75" w:rsidP="00D47A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M.</w:t>
            </w:r>
            <w:proofErr w:type="gramStart"/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1680" w:type="pct"/>
            <w:vMerge/>
            <w:vAlign w:val="center"/>
          </w:tcPr>
          <w:p w14:paraId="2B90CE97" w14:textId="77777777" w:rsidR="00994F75" w:rsidRPr="0019775D" w:rsidRDefault="00994F75" w:rsidP="00D47A63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D50BD04" w14:textId="77777777" w:rsidR="00062A40" w:rsidRDefault="00062A40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2E737805" w14:textId="77777777" w:rsidR="00062A40" w:rsidRDefault="00062A40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5D8E82CC" w14:textId="5D700B6F" w:rsidR="00566780" w:rsidRDefault="00625E01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Note:-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625E01">
        <w:rPr>
          <w:rFonts w:ascii="Times New Roman" w:hAnsi="Times New Roman"/>
          <w:sz w:val="24"/>
          <w:szCs w:val="24"/>
        </w:rPr>
        <w:t>above list include a column that shows the candidate category as explain in following scan document</w:t>
      </w:r>
      <w:r w:rsidR="00566780">
        <w:rPr>
          <w:rFonts w:ascii="Times New Roman" w:hAnsi="Times New Roman"/>
          <w:b/>
          <w:sz w:val="24"/>
          <w:szCs w:val="24"/>
        </w:rPr>
        <w:br w:type="page"/>
      </w:r>
    </w:p>
    <w:p w14:paraId="3F3CB2E9" w14:textId="77777777" w:rsidR="00566780" w:rsidRPr="00625E01" w:rsidRDefault="00625E01" w:rsidP="00D1103B">
      <w:pPr>
        <w:pStyle w:val="ListParagraph"/>
        <w:numPr>
          <w:ilvl w:val="0"/>
          <w:numId w:val="8"/>
        </w:numPr>
        <w:spacing w:before="240" w:after="120"/>
        <w:ind w:left="425" w:hanging="425"/>
        <w:contextualSpacing w:val="0"/>
        <w:jc w:val="both"/>
        <w:rPr>
          <w:rFonts w:ascii="Times New Roman" w:hAnsi="Times New Roman"/>
          <w:b/>
          <w:sz w:val="32"/>
          <w:szCs w:val="32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lastRenderedPageBreak/>
        <w:t xml:space="preserve">Scan Document shows category of the admitted </w:t>
      </w:r>
      <w:r w:rsidR="00D1103B" w:rsidRPr="00D1103B">
        <w:rPr>
          <w:rFonts w:ascii="Times New Roman" w:hAnsi="Times New Roman"/>
          <w:b/>
          <w:bCs/>
          <w:iCs/>
          <w:sz w:val="32"/>
          <w:szCs w:val="32"/>
        </w:rPr>
        <w:t>candidate</w:t>
      </w:r>
    </w:p>
    <w:p w14:paraId="16A87694" w14:textId="77777777" w:rsidR="002C0BE7" w:rsidRPr="002C0BE7" w:rsidRDefault="002C0BE7" w:rsidP="002C0BE7">
      <w:pPr>
        <w:pStyle w:val="ListParagraph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Admitted List 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in the uploaded document 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has a column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(</w:t>
      </w:r>
      <w:r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arrow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symbol</w:t>
      </w:r>
      <w:r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)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that 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show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s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their reservation category as given in sample below.</w:t>
      </w:r>
    </w:p>
    <w:p w14:paraId="57D9CEC0" w14:textId="77777777" w:rsidR="009C632D" w:rsidRPr="00625E01" w:rsidRDefault="002C0BE7" w:rsidP="00625E0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541C8" wp14:editId="27D987B3">
                <wp:simplePos x="0" y="0"/>
                <wp:positionH relativeFrom="column">
                  <wp:posOffset>3418449</wp:posOffset>
                </wp:positionH>
                <wp:positionV relativeFrom="paragraph">
                  <wp:posOffset>1996928</wp:posOffset>
                </wp:positionV>
                <wp:extent cx="274320" cy="343731"/>
                <wp:effectExtent l="19050" t="0" r="11430" b="3746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4373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6A8F7" w14:textId="77777777" w:rsidR="00A80809" w:rsidRPr="00A80809" w:rsidRDefault="00A80809" w:rsidP="00A80809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541C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left:0;text-align:left;margin-left:269.15pt;margin-top:157.25pt;width:21.6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" adj="12981" fillcolor="#4f81bd [3204]" strokecolor="#243f60 [1604]" strokeweight="2pt">
                <v:textbox>
                  <w:txbxContent>
                    <w:p w14:paraId="58E6A8F7" w14:textId="77777777" w:rsidR="00A80809" w:rsidRPr="00A80809" w:rsidRDefault="00A80809" w:rsidP="00A80809">
                      <w:pPr>
                        <w:jc w:val="center"/>
                        <w:rPr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5F37A309" wp14:editId="74767545">
            <wp:extent cx="5181246" cy="7364437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8815" cy="73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32D" w:rsidRPr="00625E01" w:rsidSect="00D65218">
      <w:headerReference w:type="default" r:id="rId12"/>
      <w:footerReference w:type="default" r:id="rId13"/>
      <w:pgSz w:w="11907" w:h="16840" w:code="9"/>
      <w:pgMar w:top="1418" w:right="1440" w:bottom="1418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4E1BB" w14:textId="77777777" w:rsidR="0083769E" w:rsidRDefault="0083769E" w:rsidP="00D65218">
      <w:pPr>
        <w:spacing w:after="0" w:line="240" w:lineRule="auto"/>
      </w:pPr>
      <w:r>
        <w:separator/>
      </w:r>
    </w:p>
  </w:endnote>
  <w:endnote w:type="continuationSeparator" w:id="0">
    <w:p w14:paraId="39CD2BDC" w14:textId="77777777" w:rsidR="0083769E" w:rsidRDefault="0083769E" w:rsidP="00D65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72708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9A69733" w14:textId="77777777" w:rsidR="00625E01" w:rsidRPr="00625E01" w:rsidRDefault="00625E01">
        <w:pPr>
          <w:pStyle w:val="Footer"/>
          <w:jc w:val="right"/>
          <w:rPr>
            <w:rFonts w:ascii="Times New Roman" w:hAnsi="Times New Roman" w:cs="Times New Roman"/>
          </w:rPr>
        </w:pPr>
        <w:r w:rsidRPr="00625E01">
          <w:rPr>
            <w:rFonts w:ascii="Times New Roman" w:hAnsi="Times New Roman" w:cs="Times New Roman"/>
          </w:rPr>
          <w:fldChar w:fldCharType="begin"/>
        </w:r>
        <w:r w:rsidRPr="00625E01">
          <w:rPr>
            <w:rFonts w:ascii="Times New Roman" w:hAnsi="Times New Roman" w:cs="Times New Roman"/>
          </w:rPr>
          <w:instrText xml:space="preserve"> PAGE   \* MERGEFORMAT </w:instrText>
        </w:r>
        <w:r w:rsidRPr="00625E01">
          <w:rPr>
            <w:rFonts w:ascii="Times New Roman" w:hAnsi="Times New Roman" w:cs="Times New Roman"/>
          </w:rPr>
          <w:fldChar w:fldCharType="separate"/>
        </w:r>
        <w:r w:rsidR="000A2806">
          <w:rPr>
            <w:rFonts w:ascii="Times New Roman" w:hAnsi="Times New Roman" w:cs="Times New Roman"/>
            <w:noProof/>
          </w:rPr>
          <w:t>3</w:t>
        </w:r>
        <w:r w:rsidRPr="00625E0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70352ED" w14:textId="77777777" w:rsidR="00625E01" w:rsidRDefault="00625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AD5A0" w14:textId="77777777" w:rsidR="0083769E" w:rsidRDefault="0083769E" w:rsidP="00D65218">
      <w:pPr>
        <w:spacing w:after="0" w:line="240" w:lineRule="auto"/>
      </w:pPr>
      <w:r>
        <w:separator/>
      </w:r>
    </w:p>
  </w:footnote>
  <w:footnote w:type="continuationSeparator" w:id="0">
    <w:p w14:paraId="7C4B4A78" w14:textId="77777777" w:rsidR="0083769E" w:rsidRDefault="0083769E" w:rsidP="00D65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5"/>
    </w:tblGrid>
    <w:tr w:rsidR="00D65218" w:rsidRPr="00707333" w14:paraId="4D0997BA" w14:textId="77777777" w:rsidTr="00072EAB">
      <w:trPr>
        <w:trHeight w:val="1343"/>
      </w:trPr>
      <w:tc>
        <w:tcPr>
          <w:tcW w:w="1668" w:type="dxa"/>
        </w:tcPr>
        <w:p w14:paraId="60373469" w14:textId="77777777" w:rsidR="00D65218" w:rsidRPr="00707333" w:rsidRDefault="00D65218" w:rsidP="00D65218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  <w:lang w:val="en-IN" w:eastAsia="en-IN"/>
            </w:rPr>
            <w:drawing>
              <wp:inline distT="0" distB="0" distL="0" distR="0" wp14:anchorId="5BE67912" wp14:editId="33BF9C94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40E284B3" w14:textId="77777777" w:rsidR="00D65218" w:rsidRPr="00707333" w:rsidRDefault="00D65218" w:rsidP="00D65218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14:paraId="040E861A" w14:textId="77777777" w:rsidR="00D65218" w:rsidRDefault="00D652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40691"/>
    <w:multiLevelType w:val="hybridMultilevel"/>
    <w:tmpl w:val="339A03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53338"/>
    <w:multiLevelType w:val="hybridMultilevel"/>
    <w:tmpl w:val="6ADE49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47494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40510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26C0B"/>
    <w:multiLevelType w:val="multilevel"/>
    <w:tmpl w:val="7CB82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b/>
        <w:color w:val="000000"/>
      </w:rPr>
    </w:lvl>
  </w:abstractNum>
  <w:abstractNum w:abstractNumId="6" w15:restartNumberingAfterBreak="0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C9F59ED"/>
    <w:multiLevelType w:val="hybridMultilevel"/>
    <w:tmpl w:val="591618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DE7B31"/>
    <w:multiLevelType w:val="hybridMultilevel"/>
    <w:tmpl w:val="BC76A8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E3D"/>
    <w:rsid w:val="00040C3D"/>
    <w:rsid w:val="0005007F"/>
    <w:rsid w:val="00062A40"/>
    <w:rsid w:val="00072EAB"/>
    <w:rsid w:val="000A147A"/>
    <w:rsid w:val="000A2806"/>
    <w:rsid w:val="000B3221"/>
    <w:rsid w:val="00141BC1"/>
    <w:rsid w:val="00144D89"/>
    <w:rsid w:val="00177E3D"/>
    <w:rsid w:val="0023103C"/>
    <w:rsid w:val="002352F4"/>
    <w:rsid w:val="0025641E"/>
    <w:rsid w:val="002671B1"/>
    <w:rsid w:val="002C0BE7"/>
    <w:rsid w:val="002C6330"/>
    <w:rsid w:val="0034289E"/>
    <w:rsid w:val="003540E2"/>
    <w:rsid w:val="003E5E34"/>
    <w:rsid w:val="005040E1"/>
    <w:rsid w:val="00556E88"/>
    <w:rsid w:val="005660F9"/>
    <w:rsid w:val="00566780"/>
    <w:rsid w:val="00595E17"/>
    <w:rsid w:val="005B57D5"/>
    <w:rsid w:val="00625E01"/>
    <w:rsid w:val="00656654"/>
    <w:rsid w:val="006777A3"/>
    <w:rsid w:val="006B2E7F"/>
    <w:rsid w:val="006C1DFB"/>
    <w:rsid w:val="006C4123"/>
    <w:rsid w:val="006E75B6"/>
    <w:rsid w:val="006F08AA"/>
    <w:rsid w:val="00737561"/>
    <w:rsid w:val="00737AAF"/>
    <w:rsid w:val="007540D2"/>
    <w:rsid w:val="007607CC"/>
    <w:rsid w:val="00774452"/>
    <w:rsid w:val="00775995"/>
    <w:rsid w:val="007B2B98"/>
    <w:rsid w:val="007C5216"/>
    <w:rsid w:val="0083769E"/>
    <w:rsid w:val="00903325"/>
    <w:rsid w:val="009440D7"/>
    <w:rsid w:val="009551FE"/>
    <w:rsid w:val="009653EA"/>
    <w:rsid w:val="00994F75"/>
    <w:rsid w:val="009C632D"/>
    <w:rsid w:val="00A80809"/>
    <w:rsid w:val="00AD224E"/>
    <w:rsid w:val="00AE0A45"/>
    <w:rsid w:val="00AE7B8A"/>
    <w:rsid w:val="00B52A1B"/>
    <w:rsid w:val="00B65068"/>
    <w:rsid w:val="00BD2C59"/>
    <w:rsid w:val="00BF3F60"/>
    <w:rsid w:val="00C12A2B"/>
    <w:rsid w:val="00C315FA"/>
    <w:rsid w:val="00CA0BCC"/>
    <w:rsid w:val="00CB604F"/>
    <w:rsid w:val="00D1103B"/>
    <w:rsid w:val="00D15113"/>
    <w:rsid w:val="00D15FE9"/>
    <w:rsid w:val="00D60785"/>
    <w:rsid w:val="00D65218"/>
    <w:rsid w:val="00D93020"/>
    <w:rsid w:val="00DC72A4"/>
    <w:rsid w:val="00DE284F"/>
    <w:rsid w:val="00E70BB2"/>
    <w:rsid w:val="00E74FF5"/>
    <w:rsid w:val="00E7776F"/>
    <w:rsid w:val="00EC273F"/>
    <w:rsid w:val="00EE1B4B"/>
    <w:rsid w:val="00F3728C"/>
    <w:rsid w:val="00F418E0"/>
    <w:rsid w:val="00F94426"/>
    <w:rsid w:val="00FB0100"/>
    <w:rsid w:val="00FF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B78B"/>
  <w15:docId w15:val="{FBE3C153-458F-4FD1-BF98-4382468C8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AAF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37A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3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52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218"/>
  </w:style>
  <w:style w:type="paragraph" w:styleId="Footer">
    <w:name w:val="footer"/>
    <w:basedOn w:val="Normal"/>
    <w:link w:val="FooterChar"/>
    <w:uiPriority w:val="99"/>
    <w:unhideWhenUsed/>
    <w:rsid w:val="00D652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218"/>
  </w:style>
  <w:style w:type="table" w:customStyle="1" w:styleId="TableGrid1">
    <w:name w:val="Table Grid1"/>
    <w:basedOn w:val="TableNormal"/>
    <w:next w:val="TableGrid"/>
    <w:uiPriority w:val="59"/>
    <w:rsid w:val="00D65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94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coe.org/NAAC/AQAR2021/AQAR2021/CR%202/2.1.2/2.2%20and%202.1.2%20MHCET%20Broucher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vcoe.org/NAAC/AQAR2021/AQAR2021/CR%202/2.1.2/2.1.2_2020-2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vcoe.org/NAAC/AQAR2021/AQAR2021/CR%202/2.1.2/2.1.2_2020-21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91FCD-9051-4DD2-9130-590D3DF8E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Vaibhav HASE</cp:lastModifiedBy>
  <cp:revision>10</cp:revision>
  <cp:lastPrinted>2018-08-30T17:00:00Z</cp:lastPrinted>
  <dcterms:created xsi:type="dcterms:W3CDTF">2021-04-01T06:13:00Z</dcterms:created>
  <dcterms:modified xsi:type="dcterms:W3CDTF">2022-03-29T08:22:00Z</dcterms:modified>
</cp:coreProperties>
</file>